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1177" w14:textId="6697F947" w:rsidR="00F40F25" w:rsidRDefault="00F40F25" w:rsidP="00F40F25">
      <w:pPr>
        <w:pStyle w:val="OMClauses"/>
        <w:spacing w:line="276" w:lineRule="auto"/>
        <w:ind w:left="1080" w:firstLine="360"/>
        <w:rPr>
          <w:rFonts w:ascii="Arial" w:hAnsi="Arial" w:cs="Arial"/>
          <w:sz w:val="22"/>
          <w:szCs w:val="22"/>
        </w:rPr>
      </w:pPr>
      <w:bookmarkStart w:id="0" w:name="_Hlk525722898"/>
      <w:r>
        <w:rPr>
          <w:noProof/>
        </w:rPr>
        <w:drawing>
          <wp:inline distT="0" distB="0" distL="0" distR="0" wp14:anchorId="075447FD" wp14:editId="475A6709">
            <wp:extent cx="5181600" cy="484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181600" cy="484505"/>
                    </a:xfrm>
                    <a:prstGeom prst="rect">
                      <a:avLst/>
                    </a:prstGeom>
                    <a:noFill/>
                    <a:ln>
                      <a:noFill/>
                    </a:ln>
                  </pic:spPr>
                </pic:pic>
              </a:graphicData>
            </a:graphic>
          </wp:inline>
        </w:drawing>
      </w:r>
    </w:p>
    <w:p w14:paraId="4218D049" w14:textId="77777777" w:rsidR="00F40F25" w:rsidRDefault="00F40F25" w:rsidP="00F40F25">
      <w:pPr>
        <w:pStyle w:val="Title"/>
        <w:rPr>
          <w:sz w:val="28"/>
          <w:szCs w:val="28"/>
        </w:rPr>
      </w:pPr>
    </w:p>
    <w:p w14:paraId="68837956" w14:textId="1630026D" w:rsidR="00F40F25" w:rsidRPr="001C2C1A" w:rsidRDefault="00F40F25" w:rsidP="00F40F25">
      <w:pPr>
        <w:pStyle w:val="Title"/>
        <w:rPr>
          <w:rFonts w:ascii="Arial" w:hAnsi="Arial" w:cs="Arial"/>
          <w:sz w:val="28"/>
          <w:szCs w:val="28"/>
        </w:rPr>
      </w:pPr>
      <w:r w:rsidRPr="001C2C1A">
        <w:rPr>
          <w:rFonts w:ascii="Arial" w:hAnsi="Arial" w:cs="Arial"/>
          <w:sz w:val="28"/>
          <w:szCs w:val="28"/>
        </w:rPr>
        <w:t>OWNER'S AFFIDAVIT</w:t>
      </w:r>
      <w:bookmarkStart w:id="1" w:name="TSSMacro"/>
      <w:bookmarkEnd w:id="1"/>
      <w:r w:rsidR="001C2C1A">
        <w:rPr>
          <w:rFonts w:ascii="Arial" w:hAnsi="Arial" w:cs="Arial"/>
          <w:sz w:val="28"/>
          <w:szCs w:val="28"/>
        </w:rPr>
        <w:t xml:space="preserve"> – RESIDENTIAL </w:t>
      </w:r>
    </w:p>
    <w:p w14:paraId="16D2CB69" w14:textId="77777777" w:rsidR="00F40F25" w:rsidRDefault="00F40F25" w:rsidP="00F40F25">
      <w:pPr>
        <w:widowControl w:val="0"/>
        <w:spacing w:line="243" w:lineRule="exact"/>
      </w:pPr>
    </w:p>
    <w:p w14:paraId="2E5EAF68" w14:textId="519344B3" w:rsidR="00F40F25" w:rsidRDefault="00F40F25" w:rsidP="00F40F25">
      <w:pPr>
        <w:pStyle w:val="OMClauses"/>
        <w:spacing w:line="276" w:lineRule="auto"/>
        <w:rPr>
          <w:rFonts w:ascii="Arial" w:hAnsi="Arial" w:cs="Arial"/>
          <w:sz w:val="22"/>
          <w:szCs w:val="22"/>
        </w:rPr>
      </w:pPr>
      <w:r w:rsidRPr="001C2C1A">
        <w:rPr>
          <w:rFonts w:ascii="Arial" w:hAnsi="Arial" w:cs="Arial"/>
          <w:sz w:val="22"/>
          <w:szCs w:val="22"/>
        </w:rPr>
        <w:t>City/County of _________</w:t>
      </w:r>
      <w:r w:rsidR="00A01CF1" w:rsidRPr="001C2C1A">
        <w:rPr>
          <w:rFonts w:ascii="Arial" w:hAnsi="Arial" w:cs="Arial"/>
          <w:sz w:val="22"/>
          <w:szCs w:val="22"/>
        </w:rPr>
        <w:t>__</w:t>
      </w:r>
      <w:r w:rsidR="001C2C1A">
        <w:rPr>
          <w:rFonts w:ascii="Arial" w:hAnsi="Arial" w:cs="Arial"/>
          <w:sz w:val="22"/>
          <w:szCs w:val="22"/>
        </w:rPr>
        <w:t>_________</w:t>
      </w:r>
      <w:r w:rsidR="00A01CF1" w:rsidRPr="001C2C1A">
        <w:rPr>
          <w:rFonts w:ascii="Arial" w:hAnsi="Arial" w:cs="Arial"/>
          <w:sz w:val="22"/>
          <w:szCs w:val="22"/>
        </w:rPr>
        <w:t>_</w:t>
      </w:r>
      <w:r w:rsidRPr="001C2C1A">
        <w:rPr>
          <w:rFonts w:ascii="Arial" w:hAnsi="Arial" w:cs="Arial"/>
          <w:sz w:val="22"/>
          <w:szCs w:val="22"/>
        </w:rPr>
        <w:t>______, Commonwealth of Virginia</w:t>
      </w:r>
    </w:p>
    <w:p w14:paraId="131A42EA" w14:textId="77777777" w:rsidR="001C2C1A" w:rsidRPr="001C2C1A" w:rsidRDefault="001C2C1A" w:rsidP="00F40F25">
      <w:pPr>
        <w:pStyle w:val="OMClauses"/>
        <w:spacing w:line="276" w:lineRule="auto"/>
        <w:rPr>
          <w:rFonts w:ascii="Arial" w:hAnsi="Arial" w:cs="Arial"/>
          <w:sz w:val="22"/>
          <w:szCs w:val="22"/>
        </w:rPr>
      </w:pPr>
    </w:p>
    <w:bookmarkEnd w:id="0"/>
    <w:p w14:paraId="6CC4BF85" w14:textId="1B31E652" w:rsidR="00F40F25" w:rsidRPr="001C2C1A" w:rsidRDefault="00FA7CBA" w:rsidP="00F40F25">
      <w:pPr>
        <w:pStyle w:val="OMClauses"/>
        <w:spacing w:line="276" w:lineRule="auto"/>
        <w:rPr>
          <w:rFonts w:ascii="Arial" w:hAnsi="Arial" w:cs="Arial"/>
          <w:sz w:val="22"/>
          <w:szCs w:val="22"/>
        </w:rPr>
      </w:pPr>
      <w:r w:rsidRPr="001C2C1A">
        <w:rPr>
          <w:rFonts w:ascii="Arial" w:hAnsi="Arial" w:cs="Arial"/>
          <w:sz w:val="22"/>
          <w:szCs w:val="22"/>
        </w:rPr>
        <w:t>1</w:t>
      </w:r>
      <w:r w:rsidR="00F40F25" w:rsidRPr="001C2C1A">
        <w:rPr>
          <w:rFonts w:ascii="Arial" w:hAnsi="Arial" w:cs="Arial"/>
          <w:sz w:val="22"/>
          <w:szCs w:val="22"/>
        </w:rPr>
        <w:t>.</w:t>
      </w:r>
      <w:r w:rsidR="00F40F25" w:rsidRPr="001C2C1A">
        <w:rPr>
          <w:rFonts w:ascii="Arial" w:hAnsi="Arial" w:cs="Arial"/>
          <w:sz w:val="22"/>
          <w:szCs w:val="22"/>
        </w:rPr>
        <w:tab/>
        <w:t>The undersigned Affiant(s) is the record titleholder of the property known and described in Commitment Title Insurance No.</w:t>
      </w:r>
      <w:r w:rsidR="00F40F25" w:rsidRPr="001C2C1A">
        <w:rPr>
          <w:rFonts w:ascii="Arial" w:hAnsi="Arial" w:cs="Arial"/>
          <w:b/>
          <w:bCs/>
          <w:sz w:val="22"/>
          <w:szCs w:val="22"/>
        </w:rPr>
        <w:t> </w:t>
      </w:r>
      <w:r w:rsidR="00F40F25" w:rsidRPr="001C2C1A">
        <w:rPr>
          <w:rFonts w:ascii="Arial" w:hAnsi="Arial" w:cs="Arial"/>
          <w:sz w:val="22"/>
          <w:szCs w:val="22"/>
        </w:rPr>
        <w:t>_______</w:t>
      </w:r>
      <w:r w:rsidR="00A01CF1" w:rsidRPr="001C2C1A">
        <w:rPr>
          <w:rFonts w:ascii="Arial" w:hAnsi="Arial" w:cs="Arial"/>
          <w:sz w:val="22"/>
          <w:szCs w:val="22"/>
        </w:rPr>
        <w:t>_</w:t>
      </w:r>
      <w:r w:rsidR="001C2C1A">
        <w:rPr>
          <w:rFonts w:ascii="Arial" w:hAnsi="Arial" w:cs="Arial"/>
          <w:sz w:val="22"/>
          <w:szCs w:val="22"/>
        </w:rPr>
        <w:t>________</w:t>
      </w:r>
      <w:r w:rsidR="00A01CF1" w:rsidRPr="001C2C1A">
        <w:rPr>
          <w:rFonts w:ascii="Arial" w:hAnsi="Arial" w:cs="Arial"/>
          <w:sz w:val="22"/>
          <w:szCs w:val="22"/>
        </w:rPr>
        <w:t>_</w:t>
      </w:r>
      <w:r w:rsidR="00F40F25" w:rsidRPr="001C2C1A">
        <w:rPr>
          <w:rFonts w:ascii="Arial" w:hAnsi="Arial" w:cs="Arial"/>
          <w:sz w:val="22"/>
          <w:szCs w:val="22"/>
        </w:rPr>
        <w:t>______ or as described on the attached.</w:t>
      </w:r>
    </w:p>
    <w:p w14:paraId="52F4417C" w14:textId="158D61BB" w:rsidR="00F40F25" w:rsidRPr="001C2C1A" w:rsidRDefault="00FA7CBA" w:rsidP="00EA6A68">
      <w:pPr>
        <w:pStyle w:val="OMClauses"/>
        <w:spacing w:line="276" w:lineRule="auto"/>
        <w:jc w:val="left"/>
        <w:rPr>
          <w:rFonts w:ascii="Arial" w:hAnsi="Arial" w:cs="Arial"/>
          <w:sz w:val="22"/>
          <w:szCs w:val="22"/>
        </w:rPr>
      </w:pPr>
      <w:r w:rsidRPr="001C2C1A">
        <w:rPr>
          <w:rFonts w:ascii="Arial" w:hAnsi="Arial" w:cs="Arial"/>
          <w:sz w:val="22"/>
          <w:szCs w:val="22"/>
        </w:rPr>
        <w:t>2</w:t>
      </w:r>
      <w:r w:rsidR="00F40F25" w:rsidRPr="001C2C1A">
        <w:rPr>
          <w:rFonts w:ascii="Arial" w:hAnsi="Arial" w:cs="Arial"/>
          <w:sz w:val="22"/>
          <w:szCs w:val="22"/>
        </w:rPr>
        <w:t>.</w:t>
      </w:r>
      <w:r w:rsidR="00F40F25" w:rsidRPr="001C2C1A">
        <w:rPr>
          <w:rFonts w:ascii="Arial" w:hAnsi="Arial" w:cs="Arial"/>
          <w:sz w:val="22"/>
          <w:szCs w:val="22"/>
        </w:rPr>
        <w:tab/>
        <w:t>The property is currently used as: a single-family residence; or ______</w:t>
      </w:r>
      <w:r w:rsidR="001C2C1A">
        <w:rPr>
          <w:rFonts w:ascii="Arial" w:hAnsi="Arial" w:cs="Arial"/>
          <w:sz w:val="22"/>
          <w:szCs w:val="22"/>
        </w:rPr>
        <w:t>___</w:t>
      </w:r>
      <w:r w:rsidR="00F40F25" w:rsidRPr="001C2C1A">
        <w:rPr>
          <w:rFonts w:ascii="Arial" w:hAnsi="Arial" w:cs="Arial"/>
          <w:sz w:val="22"/>
          <w:szCs w:val="22"/>
        </w:rPr>
        <w:t>___________________.</w:t>
      </w:r>
    </w:p>
    <w:p w14:paraId="7F8108BC" w14:textId="475195F8" w:rsidR="00F40F25" w:rsidRPr="001C2C1A" w:rsidRDefault="00FA7CBA" w:rsidP="00EA6A68">
      <w:pPr>
        <w:pStyle w:val="OMClauses"/>
        <w:spacing w:line="276" w:lineRule="auto"/>
        <w:jc w:val="left"/>
        <w:rPr>
          <w:rFonts w:ascii="Arial" w:hAnsi="Arial" w:cs="Arial"/>
          <w:sz w:val="22"/>
          <w:szCs w:val="22"/>
        </w:rPr>
      </w:pPr>
      <w:r w:rsidRPr="001C2C1A">
        <w:rPr>
          <w:rFonts w:ascii="Arial" w:hAnsi="Arial" w:cs="Arial"/>
          <w:sz w:val="22"/>
          <w:szCs w:val="22"/>
        </w:rPr>
        <w:t>3</w:t>
      </w:r>
      <w:r w:rsidR="00F40F25" w:rsidRPr="001C2C1A">
        <w:rPr>
          <w:rFonts w:ascii="Arial" w:hAnsi="Arial" w:cs="Arial"/>
          <w:sz w:val="22"/>
          <w:szCs w:val="22"/>
        </w:rPr>
        <w:t>.</w:t>
      </w:r>
      <w:r w:rsidR="00F40F25" w:rsidRPr="001C2C1A">
        <w:rPr>
          <w:rFonts w:ascii="Arial" w:hAnsi="Arial" w:cs="Arial"/>
          <w:sz w:val="22"/>
          <w:szCs w:val="22"/>
        </w:rPr>
        <w:tab/>
        <w:t>The street address of the property is: _________________________________</w:t>
      </w:r>
      <w:r w:rsidR="001C2C1A">
        <w:rPr>
          <w:rFonts w:ascii="Arial" w:hAnsi="Arial" w:cs="Arial"/>
          <w:sz w:val="22"/>
          <w:szCs w:val="22"/>
        </w:rPr>
        <w:t>___</w:t>
      </w:r>
      <w:r w:rsidR="00F40F25" w:rsidRPr="001C2C1A">
        <w:rPr>
          <w:rFonts w:ascii="Arial" w:hAnsi="Arial" w:cs="Arial"/>
          <w:sz w:val="22"/>
          <w:szCs w:val="22"/>
        </w:rPr>
        <w:t>____________.</w:t>
      </w:r>
    </w:p>
    <w:p w14:paraId="14391A92" w14:textId="066962EF" w:rsidR="00F40F25" w:rsidRPr="001C2C1A" w:rsidRDefault="00FA7CBA" w:rsidP="00F40F25">
      <w:pPr>
        <w:pStyle w:val="OMClauses"/>
        <w:spacing w:line="276" w:lineRule="auto"/>
        <w:rPr>
          <w:rFonts w:ascii="Arial" w:hAnsi="Arial" w:cs="Arial"/>
          <w:sz w:val="22"/>
          <w:szCs w:val="22"/>
        </w:rPr>
      </w:pPr>
      <w:r w:rsidRPr="001C2C1A">
        <w:rPr>
          <w:rFonts w:ascii="Arial" w:hAnsi="Arial" w:cs="Arial"/>
          <w:sz w:val="22"/>
          <w:szCs w:val="22"/>
        </w:rPr>
        <w:t>4</w:t>
      </w:r>
      <w:r w:rsidR="00F40F25" w:rsidRPr="001C2C1A">
        <w:rPr>
          <w:rFonts w:ascii="Arial" w:hAnsi="Arial" w:cs="Arial"/>
          <w:sz w:val="22"/>
          <w:szCs w:val="22"/>
        </w:rPr>
        <w:t>.</w:t>
      </w:r>
      <w:r w:rsidR="00F40F25" w:rsidRPr="001C2C1A">
        <w:rPr>
          <w:rFonts w:ascii="Arial" w:hAnsi="Arial" w:cs="Arial"/>
          <w:sz w:val="22"/>
          <w:szCs w:val="22"/>
        </w:rPr>
        <w:tab/>
      </w:r>
      <w:r w:rsidR="00F40F25" w:rsidRPr="001C2C1A">
        <w:rPr>
          <w:rFonts w:ascii="Arial" w:hAnsi="Arial" w:cs="Arial"/>
          <w:sz w:val="23"/>
          <w:szCs w:val="23"/>
          <w:u w:val="single"/>
        </w:rPr>
        <w:t>As to Mechanic’s Liens</w:t>
      </w:r>
      <w:r w:rsidR="00F40F25" w:rsidRPr="001C2C1A">
        <w:rPr>
          <w:rFonts w:ascii="Arial" w:hAnsi="Arial" w:cs="Arial"/>
          <w:sz w:val="23"/>
          <w:szCs w:val="23"/>
        </w:rPr>
        <w:t>:</w:t>
      </w:r>
      <w:r w:rsidR="00F40F25" w:rsidRPr="001C2C1A">
        <w:rPr>
          <w:rFonts w:ascii="Arial" w:hAnsi="Arial" w:cs="Arial"/>
          <w:sz w:val="22"/>
          <w:szCs w:val="22"/>
        </w:rPr>
        <w:t xml:space="preserve"> At no time within 121 days of the date hereof has any work, services, or labor done, or any fixtures, apparatus or material been furnished in connection with, or to the said premises, except such material, fixtures, work, apparatus, labor or services as have been fully and completely paid for; that there is no indebtedness to anyone for any labor, fixtures, apparatus, material services, or work done to, upon, or in connection with, the sale premises; that there is no claim or indebtedness; that there is no mechanics’ lien claim against said premises; whether of record or otherwise;</w:t>
      </w:r>
    </w:p>
    <w:p w14:paraId="6DBD19B2" w14:textId="1E957662" w:rsidR="00F40F25" w:rsidRPr="001C2C1A" w:rsidRDefault="00FA7CBA" w:rsidP="00F40F25">
      <w:pPr>
        <w:pStyle w:val="OMClauses"/>
        <w:spacing w:line="276" w:lineRule="auto"/>
        <w:rPr>
          <w:rFonts w:ascii="Arial" w:hAnsi="Arial" w:cs="Arial"/>
          <w:sz w:val="22"/>
          <w:szCs w:val="22"/>
        </w:rPr>
      </w:pPr>
      <w:r w:rsidRPr="001C2C1A">
        <w:rPr>
          <w:rFonts w:ascii="Arial" w:hAnsi="Arial" w:cs="Arial"/>
          <w:sz w:val="22"/>
          <w:szCs w:val="22"/>
        </w:rPr>
        <w:t>5.</w:t>
      </w:r>
      <w:r w:rsidR="00F40F25" w:rsidRPr="001C2C1A">
        <w:rPr>
          <w:rFonts w:ascii="Arial" w:hAnsi="Arial" w:cs="Arial"/>
          <w:sz w:val="22"/>
          <w:szCs w:val="22"/>
        </w:rPr>
        <w:tab/>
      </w:r>
      <w:r w:rsidR="00F40F25" w:rsidRPr="001C2C1A">
        <w:rPr>
          <w:rFonts w:ascii="Arial" w:hAnsi="Arial" w:cs="Arial"/>
          <w:sz w:val="23"/>
          <w:szCs w:val="23"/>
          <w:u w:val="single"/>
        </w:rPr>
        <w:t>As to contracts and conveyances</w:t>
      </w:r>
      <w:r w:rsidR="00F40F25" w:rsidRPr="001C2C1A">
        <w:rPr>
          <w:rFonts w:ascii="Arial" w:hAnsi="Arial" w:cs="Arial"/>
          <w:sz w:val="23"/>
          <w:szCs w:val="23"/>
        </w:rPr>
        <w:t>:</w:t>
      </w:r>
      <w:r w:rsidR="00F40F25" w:rsidRPr="001C2C1A">
        <w:rPr>
          <w:rFonts w:ascii="Arial" w:hAnsi="Arial" w:cs="Arial"/>
          <w:sz w:val="22"/>
          <w:szCs w:val="22"/>
        </w:rPr>
        <w:t xml:space="preserve"> No agreement or contract for conveyance, or deed, conveyance, written lease, or writing whatsoever, is in existence, adversely affecting the title to said premises, except that in connection with which this Affidavit is </w:t>
      </w:r>
      <w:r w:rsidRPr="001C2C1A">
        <w:rPr>
          <w:rFonts w:ascii="Arial" w:hAnsi="Arial" w:cs="Arial"/>
          <w:sz w:val="22"/>
          <w:szCs w:val="22"/>
        </w:rPr>
        <w:t>given.</w:t>
      </w:r>
    </w:p>
    <w:p w14:paraId="0A8FA685" w14:textId="51C79206" w:rsidR="00F40F25" w:rsidRPr="001C2C1A" w:rsidRDefault="00FA7CBA" w:rsidP="00F40F25">
      <w:pPr>
        <w:pStyle w:val="OMClauses"/>
        <w:spacing w:line="276" w:lineRule="auto"/>
        <w:rPr>
          <w:rFonts w:ascii="Arial" w:hAnsi="Arial" w:cs="Arial"/>
          <w:sz w:val="22"/>
          <w:szCs w:val="22"/>
        </w:rPr>
      </w:pPr>
      <w:r w:rsidRPr="001C2C1A">
        <w:rPr>
          <w:rFonts w:ascii="Arial" w:hAnsi="Arial" w:cs="Arial"/>
          <w:sz w:val="22"/>
          <w:szCs w:val="22"/>
        </w:rPr>
        <w:t>6</w:t>
      </w:r>
      <w:r w:rsidR="00F40F25" w:rsidRPr="001C2C1A">
        <w:rPr>
          <w:rFonts w:ascii="Arial" w:hAnsi="Arial" w:cs="Arial"/>
          <w:sz w:val="22"/>
          <w:szCs w:val="22"/>
        </w:rPr>
        <w:t>.</w:t>
      </w:r>
      <w:r w:rsidR="00F40F25" w:rsidRPr="001C2C1A">
        <w:rPr>
          <w:rFonts w:ascii="Arial" w:hAnsi="Arial" w:cs="Arial"/>
          <w:sz w:val="22"/>
          <w:szCs w:val="22"/>
        </w:rPr>
        <w:tab/>
      </w:r>
      <w:r w:rsidR="00F40F25" w:rsidRPr="001C2C1A">
        <w:rPr>
          <w:rFonts w:ascii="Arial" w:hAnsi="Arial" w:cs="Arial"/>
          <w:sz w:val="23"/>
          <w:szCs w:val="23"/>
          <w:u w:val="single"/>
        </w:rPr>
        <w:t>As to possession</w:t>
      </w:r>
      <w:r w:rsidR="00F40F25" w:rsidRPr="001C2C1A">
        <w:rPr>
          <w:rFonts w:ascii="Arial" w:hAnsi="Arial" w:cs="Arial"/>
          <w:sz w:val="23"/>
          <w:szCs w:val="23"/>
        </w:rPr>
        <w:t>:</w:t>
      </w:r>
      <w:r w:rsidR="00F40F25" w:rsidRPr="001C2C1A">
        <w:rPr>
          <w:rFonts w:ascii="Arial" w:hAnsi="Arial" w:cs="Arial"/>
          <w:sz w:val="22"/>
          <w:szCs w:val="22"/>
        </w:rPr>
        <w:t xml:space="preserve"> No parties are in possession of said premises other than the undersigned.</w:t>
      </w:r>
    </w:p>
    <w:p w14:paraId="43F402AD" w14:textId="7039E477" w:rsidR="00F40F25" w:rsidRPr="001C2C1A" w:rsidRDefault="00FA7CBA" w:rsidP="00F40F25">
      <w:pPr>
        <w:pStyle w:val="OMClauses"/>
        <w:spacing w:line="276" w:lineRule="auto"/>
        <w:rPr>
          <w:rFonts w:ascii="Arial" w:hAnsi="Arial" w:cs="Arial"/>
          <w:sz w:val="22"/>
          <w:szCs w:val="22"/>
        </w:rPr>
      </w:pPr>
      <w:r w:rsidRPr="001C2C1A">
        <w:rPr>
          <w:rFonts w:ascii="Arial" w:hAnsi="Arial" w:cs="Arial"/>
          <w:sz w:val="22"/>
          <w:szCs w:val="22"/>
        </w:rPr>
        <w:t>7</w:t>
      </w:r>
      <w:r w:rsidR="00F40F25" w:rsidRPr="001C2C1A">
        <w:rPr>
          <w:rFonts w:ascii="Arial" w:hAnsi="Arial" w:cs="Arial"/>
          <w:sz w:val="22"/>
          <w:szCs w:val="22"/>
        </w:rPr>
        <w:t>.</w:t>
      </w:r>
      <w:r w:rsidR="00F40F25" w:rsidRPr="001C2C1A">
        <w:rPr>
          <w:rFonts w:ascii="Arial" w:hAnsi="Arial" w:cs="Arial"/>
          <w:sz w:val="22"/>
          <w:szCs w:val="22"/>
        </w:rPr>
        <w:tab/>
      </w:r>
      <w:r w:rsidR="00F40F25" w:rsidRPr="001C2C1A">
        <w:rPr>
          <w:rFonts w:ascii="Arial" w:hAnsi="Arial" w:cs="Arial"/>
          <w:sz w:val="23"/>
          <w:szCs w:val="23"/>
          <w:u w:val="single"/>
        </w:rPr>
        <w:t>As to Judgments</w:t>
      </w:r>
      <w:r w:rsidR="00F40F25" w:rsidRPr="001C2C1A">
        <w:rPr>
          <w:rFonts w:ascii="Arial" w:hAnsi="Arial" w:cs="Arial"/>
          <w:sz w:val="23"/>
          <w:szCs w:val="23"/>
        </w:rPr>
        <w:t>:</w:t>
      </w:r>
      <w:r w:rsidR="00F40F25" w:rsidRPr="001C2C1A">
        <w:rPr>
          <w:rFonts w:ascii="Arial" w:hAnsi="Arial" w:cs="Arial"/>
          <w:sz w:val="22"/>
          <w:szCs w:val="22"/>
        </w:rPr>
        <w:t xml:space="preserve"> No judgment or decree has been entered in any court of this State of the United States against said Affiant and which remains unsatisfied. </w:t>
      </w:r>
    </w:p>
    <w:p w14:paraId="03176FD5" w14:textId="77FEA5D5" w:rsidR="00F40F25" w:rsidRPr="001C2C1A" w:rsidRDefault="00FA7CBA" w:rsidP="00F40F25">
      <w:pPr>
        <w:pStyle w:val="OMClauses"/>
        <w:spacing w:line="276" w:lineRule="auto"/>
        <w:rPr>
          <w:rFonts w:ascii="Arial" w:hAnsi="Arial" w:cs="Arial"/>
          <w:sz w:val="22"/>
          <w:szCs w:val="22"/>
        </w:rPr>
      </w:pPr>
      <w:r w:rsidRPr="001C2C1A">
        <w:rPr>
          <w:rFonts w:ascii="Arial" w:hAnsi="Arial" w:cs="Arial"/>
          <w:sz w:val="22"/>
          <w:szCs w:val="22"/>
        </w:rPr>
        <w:t>8</w:t>
      </w:r>
      <w:r w:rsidR="00F40F25" w:rsidRPr="001C2C1A">
        <w:rPr>
          <w:rFonts w:ascii="Arial" w:hAnsi="Arial" w:cs="Arial"/>
          <w:sz w:val="22"/>
          <w:szCs w:val="22"/>
        </w:rPr>
        <w:t xml:space="preserve">.  </w:t>
      </w:r>
      <w:r w:rsidR="00F40F25" w:rsidRPr="001C2C1A">
        <w:rPr>
          <w:rFonts w:ascii="Arial" w:hAnsi="Arial" w:cs="Arial"/>
          <w:sz w:val="23"/>
          <w:szCs w:val="23"/>
          <w:u w:val="single"/>
        </w:rPr>
        <w:t>As to Bankruptcy:</w:t>
      </w:r>
      <w:r w:rsidR="00F40F25" w:rsidRPr="001C2C1A">
        <w:rPr>
          <w:rFonts w:ascii="Arial" w:hAnsi="Arial" w:cs="Arial"/>
          <w:sz w:val="22"/>
          <w:szCs w:val="22"/>
        </w:rPr>
        <w:t xml:space="preserve"> No proceedings in bankruptcy have ever been instituted by or against Affiant in any court, or before any officer of any state.</w:t>
      </w:r>
    </w:p>
    <w:p w14:paraId="3529EEB5" w14:textId="7F2CDF46" w:rsidR="00F40F25" w:rsidRPr="001C2C1A" w:rsidRDefault="00FA7CBA" w:rsidP="00F40F25">
      <w:pPr>
        <w:pStyle w:val="OMClauses"/>
        <w:spacing w:line="276" w:lineRule="auto"/>
        <w:rPr>
          <w:rFonts w:ascii="Arial" w:hAnsi="Arial" w:cs="Arial"/>
          <w:sz w:val="22"/>
          <w:szCs w:val="22"/>
        </w:rPr>
      </w:pPr>
      <w:r w:rsidRPr="001C2C1A">
        <w:rPr>
          <w:rFonts w:ascii="Arial" w:hAnsi="Arial" w:cs="Arial"/>
          <w:sz w:val="22"/>
          <w:szCs w:val="22"/>
        </w:rPr>
        <w:t>9</w:t>
      </w:r>
      <w:r w:rsidR="00F40F25" w:rsidRPr="001C2C1A">
        <w:rPr>
          <w:rFonts w:ascii="Arial" w:hAnsi="Arial" w:cs="Arial"/>
          <w:sz w:val="22"/>
          <w:szCs w:val="22"/>
        </w:rPr>
        <w:t>.</w:t>
      </w:r>
      <w:r w:rsidR="00F40F25" w:rsidRPr="001C2C1A">
        <w:rPr>
          <w:rFonts w:ascii="Arial" w:hAnsi="Arial" w:cs="Arial"/>
          <w:sz w:val="22"/>
          <w:szCs w:val="22"/>
        </w:rPr>
        <w:tab/>
      </w:r>
      <w:r w:rsidR="00F40F25" w:rsidRPr="001C2C1A">
        <w:rPr>
          <w:rFonts w:ascii="Arial" w:hAnsi="Arial" w:cs="Arial"/>
          <w:sz w:val="23"/>
          <w:szCs w:val="23"/>
          <w:u w:val="single"/>
        </w:rPr>
        <w:t>As to marital status</w:t>
      </w:r>
      <w:r w:rsidR="00F40F25" w:rsidRPr="001C2C1A">
        <w:rPr>
          <w:rFonts w:ascii="Arial" w:hAnsi="Arial" w:cs="Arial"/>
          <w:sz w:val="23"/>
          <w:szCs w:val="23"/>
        </w:rPr>
        <w:t>:</w:t>
      </w:r>
      <w:r w:rsidR="00F40F25" w:rsidRPr="001C2C1A">
        <w:rPr>
          <w:rFonts w:ascii="Arial" w:hAnsi="Arial" w:cs="Arial"/>
          <w:sz w:val="22"/>
          <w:szCs w:val="22"/>
        </w:rPr>
        <w:t xml:space="preserve"> I am currently </w:t>
      </w:r>
      <w:r w:rsidR="00F40F25" w:rsidRPr="001C2C1A">
        <w:rPr>
          <w:rFonts w:ascii="Arial" w:hAnsi="Arial" w:cs="Arial"/>
          <w:b/>
          <w:sz w:val="22"/>
          <w:szCs w:val="22"/>
        </w:rPr>
        <w:t>MARRIED   /    SINGLE</w:t>
      </w:r>
      <w:r w:rsidR="00F40F25" w:rsidRPr="001C2C1A">
        <w:rPr>
          <w:rFonts w:ascii="Arial" w:hAnsi="Arial" w:cs="Arial"/>
          <w:sz w:val="22"/>
          <w:szCs w:val="22"/>
        </w:rPr>
        <w:t xml:space="preserve"> (</w:t>
      </w:r>
      <w:r w:rsidR="00F40F25" w:rsidRPr="001C2C1A">
        <w:rPr>
          <w:rFonts w:ascii="Arial" w:hAnsi="Arial" w:cs="Arial"/>
          <w:b/>
          <w:bCs/>
          <w:sz w:val="22"/>
          <w:szCs w:val="22"/>
          <w:u w:val="single"/>
        </w:rPr>
        <w:t>must mark one, as applicable</w:t>
      </w:r>
      <w:r w:rsidR="00F40F25" w:rsidRPr="001C2C1A">
        <w:rPr>
          <w:rFonts w:ascii="Arial" w:hAnsi="Arial" w:cs="Arial"/>
          <w:sz w:val="22"/>
          <w:szCs w:val="22"/>
        </w:rPr>
        <w:t>)</w:t>
      </w:r>
    </w:p>
    <w:p w14:paraId="24B775AB" w14:textId="77777777" w:rsidR="00F40F25" w:rsidRPr="001C2C1A" w:rsidRDefault="00F40F25" w:rsidP="00F40F25">
      <w:pPr>
        <w:pStyle w:val="OMClauses"/>
        <w:spacing w:line="276" w:lineRule="auto"/>
        <w:ind w:firstLine="0"/>
        <w:rPr>
          <w:rFonts w:ascii="Arial" w:hAnsi="Arial" w:cs="Arial"/>
          <w:sz w:val="22"/>
          <w:szCs w:val="22"/>
        </w:rPr>
      </w:pPr>
      <w:r w:rsidRPr="001C2C1A">
        <w:rPr>
          <w:rFonts w:ascii="Arial" w:hAnsi="Arial" w:cs="Arial"/>
          <w:sz w:val="22"/>
          <w:szCs w:val="22"/>
        </w:rPr>
        <w:t>In the event the undersigned acquired the Property as tenants by the entirety with the right of survivorship, each was married to the other at the time of acquiring the Property and is so married as of the date hereof, and they have been married to each other continuously and without interruption since acquiring the Property.</w:t>
      </w:r>
    </w:p>
    <w:p w14:paraId="2D29D86B" w14:textId="6D096CF5" w:rsidR="00F40F25" w:rsidRPr="001C2C1A" w:rsidRDefault="00FA7CBA" w:rsidP="00FA7CBA">
      <w:pPr>
        <w:pStyle w:val="OMClauses"/>
        <w:spacing w:line="276" w:lineRule="auto"/>
        <w:ind w:hanging="450"/>
        <w:rPr>
          <w:rFonts w:ascii="Arial" w:hAnsi="Arial" w:cs="Arial"/>
          <w:sz w:val="22"/>
          <w:szCs w:val="22"/>
        </w:rPr>
      </w:pPr>
      <w:r w:rsidRPr="001C2C1A">
        <w:rPr>
          <w:rFonts w:ascii="Arial" w:hAnsi="Arial" w:cs="Arial"/>
          <w:sz w:val="22"/>
          <w:szCs w:val="22"/>
        </w:rPr>
        <w:t>10</w:t>
      </w:r>
      <w:r w:rsidR="00F40F25" w:rsidRPr="001C2C1A">
        <w:rPr>
          <w:rFonts w:ascii="Arial" w:hAnsi="Arial" w:cs="Arial"/>
          <w:sz w:val="22"/>
          <w:szCs w:val="22"/>
        </w:rPr>
        <w:t>.</w:t>
      </w:r>
      <w:r w:rsidRPr="001C2C1A">
        <w:rPr>
          <w:rFonts w:ascii="Arial" w:hAnsi="Arial" w:cs="Arial"/>
          <w:sz w:val="22"/>
          <w:szCs w:val="22"/>
        </w:rPr>
        <w:t xml:space="preserve">  </w:t>
      </w:r>
      <w:r w:rsidR="00F40F25" w:rsidRPr="001C2C1A">
        <w:rPr>
          <w:rFonts w:ascii="Arial" w:hAnsi="Arial" w:cs="Arial"/>
          <w:sz w:val="23"/>
          <w:szCs w:val="23"/>
          <w:u w:val="single"/>
        </w:rPr>
        <w:t>As to taxes and assessments</w:t>
      </w:r>
      <w:r w:rsidR="00F40F25" w:rsidRPr="001C2C1A">
        <w:rPr>
          <w:rFonts w:ascii="Arial" w:hAnsi="Arial" w:cs="Arial"/>
          <w:sz w:val="23"/>
          <w:szCs w:val="23"/>
        </w:rPr>
        <w:t>:</w:t>
      </w:r>
      <w:r w:rsidR="00F40F25" w:rsidRPr="001C2C1A">
        <w:rPr>
          <w:rFonts w:ascii="Arial" w:hAnsi="Arial" w:cs="Arial"/>
          <w:sz w:val="22"/>
          <w:szCs w:val="22"/>
        </w:rPr>
        <w:t xml:space="preserve"> THAT there are no outstanding unpaid or delinquent real estate taxes or assessments against said premises; further, that there are no unpaid or delinquent water or sewer service charges against said </w:t>
      </w:r>
      <w:r w:rsidRPr="001C2C1A">
        <w:rPr>
          <w:rFonts w:ascii="Arial" w:hAnsi="Arial" w:cs="Arial"/>
          <w:sz w:val="22"/>
          <w:szCs w:val="22"/>
        </w:rPr>
        <w:t>premises.</w:t>
      </w:r>
      <w:r w:rsidR="00F40F25" w:rsidRPr="001C2C1A">
        <w:rPr>
          <w:rFonts w:ascii="Arial" w:hAnsi="Arial" w:cs="Arial"/>
          <w:sz w:val="22"/>
          <w:szCs w:val="22"/>
        </w:rPr>
        <w:t xml:space="preserve"> </w:t>
      </w:r>
    </w:p>
    <w:p w14:paraId="39605CA9" w14:textId="001D04B3" w:rsidR="00F40F25" w:rsidRPr="001C2C1A" w:rsidRDefault="00F40F25" w:rsidP="00F40F25">
      <w:pPr>
        <w:pStyle w:val="OMClauses"/>
        <w:spacing w:line="276" w:lineRule="auto"/>
        <w:rPr>
          <w:rFonts w:ascii="Arial" w:hAnsi="Arial" w:cs="Arial"/>
          <w:sz w:val="22"/>
          <w:szCs w:val="22"/>
        </w:rPr>
      </w:pPr>
      <w:r w:rsidRPr="001C2C1A">
        <w:rPr>
          <w:rFonts w:ascii="Arial" w:hAnsi="Arial" w:cs="Arial"/>
          <w:sz w:val="22"/>
          <w:szCs w:val="22"/>
        </w:rPr>
        <w:t xml:space="preserve">      Also, that the undersigned has not received notice, nor know of any recent future planned improvements (such as street paving, sidewalks, street lighting, surface drainage, etc.) that will or might result in a special assessment against this </w:t>
      </w:r>
      <w:r w:rsidR="00FA7CBA" w:rsidRPr="001C2C1A">
        <w:rPr>
          <w:rFonts w:ascii="Arial" w:hAnsi="Arial" w:cs="Arial"/>
          <w:sz w:val="22"/>
          <w:szCs w:val="22"/>
        </w:rPr>
        <w:t>property.</w:t>
      </w:r>
    </w:p>
    <w:p w14:paraId="40CF866D" w14:textId="77777777" w:rsidR="00F40F25" w:rsidRPr="001C2C1A" w:rsidRDefault="00F40F25" w:rsidP="00F40F25">
      <w:pPr>
        <w:pStyle w:val="OMClauses"/>
        <w:spacing w:line="276" w:lineRule="auto"/>
        <w:rPr>
          <w:rFonts w:ascii="Arial" w:hAnsi="Arial" w:cs="Arial"/>
          <w:sz w:val="22"/>
          <w:szCs w:val="22"/>
        </w:rPr>
      </w:pPr>
      <w:r w:rsidRPr="001C2C1A">
        <w:rPr>
          <w:rFonts w:ascii="Arial" w:hAnsi="Arial" w:cs="Arial"/>
          <w:sz w:val="22"/>
          <w:szCs w:val="22"/>
        </w:rPr>
        <w:tab/>
        <w:t>Additionally, there are no unpaid homeowners, condominium, or other special assessments.</w:t>
      </w:r>
    </w:p>
    <w:p w14:paraId="7464E4ED" w14:textId="36083A97" w:rsidR="00F40F25" w:rsidRPr="001C2C1A" w:rsidRDefault="00FA7CBA" w:rsidP="00FA7CBA">
      <w:pPr>
        <w:pStyle w:val="OMClauses"/>
        <w:spacing w:line="276" w:lineRule="auto"/>
        <w:ind w:hanging="450"/>
        <w:rPr>
          <w:rFonts w:ascii="Arial" w:hAnsi="Arial" w:cs="Arial"/>
          <w:sz w:val="22"/>
          <w:szCs w:val="22"/>
        </w:rPr>
      </w:pPr>
      <w:r w:rsidRPr="001C2C1A">
        <w:rPr>
          <w:rFonts w:ascii="Arial" w:hAnsi="Arial" w:cs="Arial"/>
          <w:sz w:val="22"/>
          <w:szCs w:val="22"/>
        </w:rPr>
        <w:t>11</w:t>
      </w:r>
      <w:r w:rsidR="00F40F25" w:rsidRPr="001C2C1A">
        <w:rPr>
          <w:rFonts w:ascii="Arial" w:hAnsi="Arial" w:cs="Arial"/>
          <w:sz w:val="22"/>
          <w:szCs w:val="22"/>
        </w:rPr>
        <w:t>.</w:t>
      </w:r>
      <w:r w:rsidR="00F40F25" w:rsidRPr="001C2C1A">
        <w:rPr>
          <w:rFonts w:ascii="Arial" w:hAnsi="Arial" w:cs="Arial"/>
          <w:sz w:val="22"/>
          <w:szCs w:val="22"/>
        </w:rPr>
        <w:tab/>
        <w:t>If an entity is the owner, the entity</w:t>
      </w:r>
    </w:p>
    <w:p w14:paraId="5DAF566D" w14:textId="77777777" w:rsidR="00F40F25" w:rsidRPr="001C2C1A" w:rsidRDefault="00F40F25" w:rsidP="00F40F25">
      <w:pPr>
        <w:pStyle w:val="OMClauses"/>
        <w:numPr>
          <w:ilvl w:val="0"/>
          <w:numId w:val="1"/>
        </w:numPr>
        <w:spacing w:line="276" w:lineRule="auto"/>
        <w:rPr>
          <w:rFonts w:ascii="Arial" w:hAnsi="Arial" w:cs="Arial"/>
          <w:sz w:val="22"/>
          <w:szCs w:val="22"/>
        </w:rPr>
      </w:pPr>
      <w:r w:rsidRPr="001C2C1A">
        <w:rPr>
          <w:rFonts w:ascii="Arial" w:hAnsi="Arial" w:cs="Arial"/>
          <w:sz w:val="22"/>
          <w:szCs w:val="22"/>
        </w:rPr>
        <w:t xml:space="preserve"> knows of no violations of any zoning law or ordinance; or violations of restrictive covenants affecting the premises; or violations caused by an illegal lot division or failure to comply with any subdivision laws or ordinances.</w:t>
      </w:r>
    </w:p>
    <w:p w14:paraId="2A937707" w14:textId="42F24B0E" w:rsidR="00F40F25" w:rsidRDefault="00F40F25" w:rsidP="00F40F25">
      <w:pPr>
        <w:pStyle w:val="OMClauses"/>
        <w:numPr>
          <w:ilvl w:val="0"/>
          <w:numId w:val="1"/>
        </w:numPr>
        <w:spacing w:line="276" w:lineRule="auto"/>
        <w:rPr>
          <w:rFonts w:ascii="Arial" w:hAnsi="Arial" w:cs="Arial"/>
          <w:sz w:val="22"/>
          <w:szCs w:val="22"/>
        </w:rPr>
      </w:pPr>
      <w:r w:rsidRPr="001C2C1A">
        <w:rPr>
          <w:rFonts w:ascii="Arial" w:hAnsi="Arial" w:cs="Arial"/>
          <w:sz w:val="22"/>
          <w:szCs w:val="22"/>
        </w:rPr>
        <w:t>knows of no encroachments of any improvements onto adjoining property including</w:t>
      </w:r>
      <w:r w:rsidR="001C2C1A">
        <w:rPr>
          <w:rFonts w:ascii="Arial" w:hAnsi="Arial" w:cs="Arial"/>
          <w:sz w:val="22"/>
          <w:szCs w:val="22"/>
        </w:rPr>
        <w:t>,</w:t>
      </w:r>
      <w:r w:rsidRPr="001C2C1A">
        <w:rPr>
          <w:rFonts w:ascii="Arial" w:hAnsi="Arial" w:cs="Arial"/>
          <w:sz w:val="22"/>
          <w:szCs w:val="22"/>
        </w:rPr>
        <w:t xml:space="preserve"> but not limited to walls and fences, </w:t>
      </w:r>
      <w:r w:rsidR="00FA7CBA" w:rsidRPr="001C2C1A">
        <w:rPr>
          <w:rFonts w:ascii="Arial" w:hAnsi="Arial" w:cs="Arial"/>
          <w:sz w:val="22"/>
          <w:szCs w:val="22"/>
        </w:rPr>
        <w:t>easement,</w:t>
      </w:r>
      <w:r w:rsidRPr="001C2C1A">
        <w:rPr>
          <w:rFonts w:ascii="Arial" w:hAnsi="Arial" w:cs="Arial"/>
          <w:sz w:val="22"/>
          <w:szCs w:val="22"/>
        </w:rPr>
        <w:t xml:space="preserve"> or utility area.</w:t>
      </w:r>
    </w:p>
    <w:p w14:paraId="214CDCB5" w14:textId="77777777" w:rsidR="001C2C1A" w:rsidRDefault="001C2C1A" w:rsidP="001C2C1A">
      <w:pPr>
        <w:pStyle w:val="OMClauses"/>
        <w:spacing w:line="276" w:lineRule="auto"/>
        <w:ind w:left="720" w:firstLine="0"/>
        <w:rPr>
          <w:rFonts w:ascii="Arial" w:hAnsi="Arial" w:cs="Arial"/>
          <w:sz w:val="22"/>
          <w:szCs w:val="22"/>
        </w:rPr>
      </w:pPr>
    </w:p>
    <w:p w14:paraId="4DF0D597" w14:textId="77777777" w:rsidR="001C2C1A" w:rsidRDefault="001C2C1A" w:rsidP="001C2C1A">
      <w:pPr>
        <w:pStyle w:val="OMClauses"/>
        <w:spacing w:line="276" w:lineRule="auto"/>
        <w:rPr>
          <w:rFonts w:ascii="Arial" w:hAnsi="Arial" w:cs="Arial"/>
          <w:sz w:val="22"/>
          <w:szCs w:val="22"/>
        </w:rPr>
      </w:pPr>
    </w:p>
    <w:p w14:paraId="04BFCA98" w14:textId="25EE219B" w:rsidR="00EA6A68" w:rsidRDefault="00EA6A68" w:rsidP="00EA6A68">
      <w:pPr>
        <w:pStyle w:val="Title"/>
        <w:ind w:left="720"/>
        <w:jc w:val="both"/>
        <w:rPr>
          <w:sz w:val="23"/>
          <w:szCs w:val="23"/>
        </w:rPr>
      </w:pPr>
      <w:r w:rsidRPr="00EA6A68">
        <w:rPr>
          <w:sz w:val="23"/>
          <w:szCs w:val="23"/>
        </w:rPr>
        <w:t xml:space="preserve">OWNER'S AFFIDAVIT </w:t>
      </w:r>
      <w:r w:rsidR="001C2C1A">
        <w:rPr>
          <w:sz w:val="23"/>
          <w:szCs w:val="23"/>
        </w:rPr>
        <w:t>–</w:t>
      </w:r>
      <w:r w:rsidRPr="00EA6A68">
        <w:rPr>
          <w:sz w:val="23"/>
          <w:szCs w:val="23"/>
        </w:rPr>
        <w:t xml:space="preserve"> </w:t>
      </w:r>
      <w:r w:rsidR="001C2C1A" w:rsidRPr="00EA6A68">
        <w:rPr>
          <w:sz w:val="23"/>
          <w:szCs w:val="23"/>
        </w:rPr>
        <w:t xml:space="preserve">RESIDENTIAL </w:t>
      </w:r>
      <w:r w:rsidR="001C2C1A">
        <w:rPr>
          <w:sz w:val="23"/>
          <w:szCs w:val="23"/>
        </w:rPr>
        <w:t>(</w:t>
      </w:r>
      <w:r w:rsidRPr="00EA6A68">
        <w:rPr>
          <w:sz w:val="23"/>
          <w:szCs w:val="23"/>
        </w:rPr>
        <w:t>continued</w:t>
      </w:r>
      <w:r w:rsidR="001C2C1A">
        <w:rPr>
          <w:sz w:val="23"/>
          <w:szCs w:val="23"/>
        </w:rPr>
        <w:t>)</w:t>
      </w:r>
    </w:p>
    <w:p w14:paraId="0EA15978" w14:textId="66E73CA7" w:rsidR="001C2C1A" w:rsidRDefault="001C2C1A" w:rsidP="00EA6A68">
      <w:pPr>
        <w:pStyle w:val="Title"/>
        <w:ind w:left="720"/>
        <w:jc w:val="both"/>
        <w:rPr>
          <w:sz w:val="23"/>
          <w:szCs w:val="23"/>
        </w:rPr>
      </w:pPr>
    </w:p>
    <w:p w14:paraId="500EB400" w14:textId="77777777" w:rsidR="001C2C1A" w:rsidRDefault="001C2C1A" w:rsidP="00EA6A68">
      <w:pPr>
        <w:pStyle w:val="Title"/>
        <w:ind w:left="720"/>
        <w:jc w:val="both"/>
        <w:rPr>
          <w:sz w:val="23"/>
          <w:szCs w:val="23"/>
        </w:rPr>
      </w:pPr>
    </w:p>
    <w:p w14:paraId="1D5BD42B" w14:textId="77777777" w:rsidR="001C2C1A" w:rsidRPr="001C2C1A" w:rsidRDefault="001C2C1A" w:rsidP="001C2C1A">
      <w:pPr>
        <w:pStyle w:val="OMClauses"/>
        <w:numPr>
          <w:ilvl w:val="0"/>
          <w:numId w:val="1"/>
        </w:numPr>
        <w:spacing w:line="276" w:lineRule="auto"/>
        <w:rPr>
          <w:rFonts w:ascii="Arial" w:hAnsi="Arial" w:cs="Arial"/>
          <w:sz w:val="22"/>
          <w:szCs w:val="22"/>
        </w:rPr>
      </w:pPr>
      <w:r w:rsidRPr="001C2C1A">
        <w:rPr>
          <w:rFonts w:ascii="Arial" w:hAnsi="Arial" w:cs="Arial"/>
          <w:sz w:val="22"/>
          <w:szCs w:val="22"/>
        </w:rPr>
        <w:t>has never had its access to and from a public street limited in any way.</w:t>
      </w:r>
    </w:p>
    <w:p w14:paraId="15261BD2" w14:textId="62D760CE" w:rsidR="00F40F25" w:rsidRPr="001C2C1A" w:rsidRDefault="00F40F25" w:rsidP="00F40F25">
      <w:pPr>
        <w:pStyle w:val="OMClauses"/>
        <w:numPr>
          <w:ilvl w:val="0"/>
          <w:numId w:val="1"/>
        </w:numPr>
        <w:spacing w:line="276" w:lineRule="auto"/>
        <w:rPr>
          <w:rFonts w:ascii="Arial" w:hAnsi="Arial" w:cs="Arial"/>
          <w:sz w:val="22"/>
          <w:szCs w:val="22"/>
        </w:rPr>
      </w:pPr>
      <w:r w:rsidRPr="001C2C1A">
        <w:rPr>
          <w:rFonts w:ascii="Arial" w:hAnsi="Arial" w:cs="Arial"/>
          <w:sz w:val="22"/>
          <w:szCs w:val="22"/>
        </w:rPr>
        <w:t>has never been aware of problems relating to either the issuance of a building permit or to the failure to obtain one for an improvement to the property.</w:t>
      </w:r>
    </w:p>
    <w:p w14:paraId="7205F8D0" w14:textId="4D153DD7" w:rsidR="00F40F25" w:rsidRPr="001C2C1A" w:rsidRDefault="00FA7CBA" w:rsidP="00F40F25">
      <w:pPr>
        <w:keepNext/>
        <w:shd w:val="clear" w:color="auto" w:fill="FFFFFF"/>
        <w:autoSpaceDE w:val="0"/>
        <w:autoSpaceDN w:val="0"/>
        <w:spacing w:before="240"/>
        <w:ind w:left="360" w:hanging="360"/>
        <w:rPr>
          <w:rFonts w:ascii="Arial" w:hAnsi="Arial" w:cs="Arial"/>
          <w:sz w:val="22"/>
          <w:szCs w:val="22"/>
        </w:rPr>
      </w:pPr>
      <w:r w:rsidRPr="001C2C1A">
        <w:rPr>
          <w:rFonts w:ascii="Arial" w:hAnsi="Arial" w:cs="Arial"/>
          <w:sz w:val="22"/>
          <w:szCs w:val="22"/>
        </w:rPr>
        <w:t>12</w:t>
      </w:r>
      <w:r w:rsidR="00F40F25" w:rsidRPr="001C2C1A">
        <w:rPr>
          <w:rFonts w:ascii="Arial" w:hAnsi="Arial" w:cs="Arial"/>
          <w:sz w:val="22"/>
          <w:szCs w:val="22"/>
        </w:rPr>
        <w:t xml:space="preserve">.  </w:t>
      </w:r>
      <w:r w:rsidR="00F40F25" w:rsidRPr="001C2C1A">
        <w:rPr>
          <w:rFonts w:ascii="Arial" w:hAnsi="Arial" w:cs="Arial"/>
          <w:sz w:val="23"/>
          <w:szCs w:val="23"/>
          <w:u w:val="single"/>
        </w:rPr>
        <w:t>Gap Coverage</w:t>
      </w:r>
      <w:r w:rsidR="00F40F25" w:rsidRPr="001C2C1A">
        <w:rPr>
          <w:rFonts w:ascii="Arial" w:hAnsi="Arial" w:cs="Arial"/>
          <w:sz w:val="23"/>
          <w:szCs w:val="23"/>
        </w:rPr>
        <w:t>:</w:t>
      </w:r>
      <w:r w:rsidR="00F40F25" w:rsidRPr="001C2C1A">
        <w:rPr>
          <w:rFonts w:ascii="Arial" w:hAnsi="Arial" w:cs="Arial"/>
          <w:sz w:val="22"/>
          <w:szCs w:val="22"/>
        </w:rPr>
        <w:t xml:space="preserve"> Owner, recognizing that funding may occur prior to the Deed, Deed of Trust and/or Mortgage being filed for record in the appropriate Clerk's Office; agrees that in consideration of Underwriter issuing said policy or policies of title insurance, without exception to any matters which may arise between the effective date of the commitment for title insurance and the date the documents creating the interest being insured are filed for record, (which matters may constitute an encumbrance on or affect the title), to promptly defend, remove, bond or otherwise dispose of any encumbrance, lien or objectionable matter to title which may arise or be filed, as the case may be, against said Land during the period of time between the effective date of the commitment and the date the documents are filed for record. The Owner further agrees to hold harmless and indemnify the Title Agency and Old Republic National Title Insurance Company, Underwriter, against all losses, expenses, </w:t>
      </w:r>
      <w:r w:rsidRPr="001C2C1A">
        <w:rPr>
          <w:rFonts w:ascii="Arial" w:hAnsi="Arial" w:cs="Arial"/>
          <w:sz w:val="22"/>
          <w:szCs w:val="22"/>
        </w:rPr>
        <w:t>costs,</w:t>
      </w:r>
      <w:r w:rsidR="00F40F25" w:rsidRPr="001C2C1A">
        <w:rPr>
          <w:rFonts w:ascii="Arial" w:hAnsi="Arial" w:cs="Arial"/>
          <w:sz w:val="22"/>
          <w:szCs w:val="22"/>
        </w:rPr>
        <w:t xml:space="preserve"> and fees (including</w:t>
      </w:r>
      <w:r w:rsidR="001C2C1A">
        <w:rPr>
          <w:rFonts w:ascii="Arial" w:hAnsi="Arial" w:cs="Arial"/>
          <w:sz w:val="22"/>
          <w:szCs w:val="22"/>
        </w:rPr>
        <w:t>,</w:t>
      </w:r>
      <w:r w:rsidR="00F40F25" w:rsidRPr="001C2C1A">
        <w:rPr>
          <w:rFonts w:ascii="Arial" w:hAnsi="Arial" w:cs="Arial"/>
          <w:sz w:val="22"/>
          <w:szCs w:val="22"/>
        </w:rPr>
        <w:t xml:space="preserve"> but not limited to attorneys’ fees) which may arise out of the Owner's failure to so remove, </w:t>
      </w:r>
      <w:r w:rsidRPr="001C2C1A">
        <w:rPr>
          <w:rFonts w:ascii="Arial" w:hAnsi="Arial" w:cs="Arial"/>
          <w:sz w:val="22"/>
          <w:szCs w:val="22"/>
        </w:rPr>
        <w:t>bond,</w:t>
      </w:r>
      <w:r w:rsidR="00F40F25" w:rsidRPr="001C2C1A">
        <w:rPr>
          <w:rFonts w:ascii="Arial" w:hAnsi="Arial" w:cs="Arial"/>
          <w:sz w:val="22"/>
          <w:szCs w:val="22"/>
        </w:rPr>
        <w:t xml:space="preserve"> or otherwise dispose of any said liens, </w:t>
      </w:r>
      <w:r w:rsidRPr="001C2C1A">
        <w:rPr>
          <w:rFonts w:ascii="Arial" w:hAnsi="Arial" w:cs="Arial"/>
          <w:sz w:val="22"/>
          <w:szCs w:val="22"/>
        </w:rPr>
        <w:t>encumbrances,</w:t>
      </w:r>
      <w:r w:rsidR="00F40F25" w:rsidRPr="001C2C1A">
        <w:rPr>
          <w:rFonts w:ascii="Arial" w:hAnsi="Arial" w:cs="Arial"/>
          <w:sz w:val="22"/>
          <w:szCs w:val="22"/>
        </w:rPr>
        <w:t xml:space="preserve"> or objectionable matters.</w:t>
      </w:r>
    </w:p>
    <w:p w14:paraId="6A27463C" w14:textId="79C736D6" w:rsidR="00F40F25" w:rsidRPr="001C2C1A" w:rsidRDefault="00FA7CBA" w:rsidP="00FA7CBA">
      <w:pPr>
        <w:pStyle w:val="OMClauses"/>
        <w:spacing w:line="276" w:lineRule="auto"/>
        <w:ind w:hanging="450"/>
        <w:rPr>
          <w:rFonts w:ascii="Arial" w:hAnsi="Arial" w:cs="Arial"/>
          <w:sz w:val="22"/>
          <w:szCs w:val="22"/>
        </w:rPr>
      </w:pPr>
      <w:r w:rsidRPr="001C2C1A">
        <w:rPr>
          <w:rFonts w:ascii="Arial" w:hAnsi="Arial" w:cs="Arial"/>
          <w:sz w:val="22"/>
          <w:szCs w:val="22"/>
        </w:rPr>
        <w:t>13</w:t>
      </w:r>
      <w:r w:rsidR="00F40F25" w:rsidRPr="001C2C1A">
        <w:rPr>
          <w:rFonts w:ascii="Arial" w:hAnsi="Arial" w:cs="Arial"/>
          <w:sz w:val="22"/>
          <w:szCs w:val="22"/>
        </w:rPr>
        <w:t>.</w:t>
      </w:r>
      <w:r w:rsidR="00F40F25" w:rsidRPr="001C2C1A">
        <w:rPr>
          <w:rFonts w:ascii="Arial" w:hAnsi="Arial" w:cs="Arial"/>
          <w:sz w:val="22"/>
          <w:szCs w:val="22"/>
        </w:rPr>
        <w:tab/>
        <w:t>This Affidavit is made to induce the purchase of and/or a loan secured by the premises described herein and the issuance of a title insurance policy relating to the same.</w:t>
      </w:r>
    </w:p>
    <w:p w14:paraId="7FBE639B" w14:textId="1706061B" w:rsidR="00F40F25" w:rsidRPr="001C2C1A" w:rsidRDefault="00FA7CBA" w:rsidP="00FA7CBA">
      <w:pPr>
        <w:pStyle w:val="OMClauses"/>
        <w:spacing w:line="276" w:lineRule="auto"/>
        <w:ind w:hanging="450"/>
        <w:rPr>
          <w:rFonts w:ascii="Arial" w:hAnsi="Arial" w:cs="Arial"/>
          <w:sz w:val="22"/>
          <w:szCs w:val="22"/>
        </w:rPr>
      </w:pPr>
      <w:r w:rsidRPr="001C2C1A">
        <w:rPr>
          <w:rFonts w:ascii="Arial" w:hAnsi="Arial" w:cs="Arial"/>
          <w:sz w:val="22"/>
          <w:szCs w:val="22"/>
        </w:rPr>
        <w:t>14</w:t>
      </w:r>
      <w:r w:rsidR="00F40F25" w:rsidRPr="001C2C1A">
        <w:rPr>
          <w:rFonts w:ascii="Arial" w:hAnsi="Arial" w:cs="Arial"/>
          <w:sz w:val="22"/>
          <w:szCs w:val="22"/>
        </w:rPr>
        <w:t>.</w:t>
      </w:r>
      <w:r w:rsidRPr="001C2C1A">
        <w:rPr>
          <w:rFonts w:ascii="Arial" w:hAnsi="Arial" w:cs="Arial"/>
          <w:sz w:val="22"/>
          <w:szCs w:val="22"/>
        </w:rPr>
        <w:t xml:space="preserve">  </w:t>
      </w:r>
      <w:r w:rsidR="00F40F25" w:rsidRPr="001C2C1A">
        <w:rPr>
          <w:rFonts w:ascii="Arial" w:hAnsi="Arial" w:cs="Arial"/>
          <w:sz w:val="22"/>
          <w:szCs w:val="22"/>
        </w:rPr>
        <w:t>Affiant further state(s) that he/she is familiar with the nature of an oath; and with the penalties as provided by the laws of the State aforesaid for falsely swearing to statements made in an instrument of this nature. Affiant further certify that it has heard read to Affiant the full facts of this Affidavit and understand its contents.</w:t>
      </w:r>
    </w:p>
    <w:p w14:paraId="46001C28" w14:textId="77777777" w:rsidR="00F40F25" w:rsidRPr="001C2C1A" w:rsidRDefault="00F40F25" w:rsidP="00F40F25">
      <w:pPr>
        <w:widowControl w:val="0"/>
        <w:spacing w:line="243" w:lineRule="exact"/>
        <w:rPr>
          <w:rFonts w:ascii="Arial" w:hAnsi="Arial" w:cs="Arial"/>
          <w:sz w:val="22"/>
          <w:szCs w:val="22"/>
        </w:rPr>
      </w:pPr>
    </w:p>
    <w:p w14:paraId="7F06E159" w14:textId="77777777" w:rsidR="00F40F25" w:rsidRPr="001C2C1A" w:rsidRDefault="00F40F25" w:rsidP="00F40F25">
      <w:pPr>
        <w:widowControl w:val="0"/>
        <w:spacing w:line="243" w:lineRule="exact"/>
        <w:rPr>
          <w:rFonts w:ascii="Arial" w:hAnsi="Arial" w:cs="Arial"/>
          <w:sz w:val="22"/>
          <w:szCs w:val="22"/>
        </w:rPr>
      </w:pPr>
    </w:p>
    <w:p w14:paraId="0D450546" w14:textId="30DE4CFD" w:rsidR="00F40F25" w:rsidRPr="001C2C1A" w:rsidRDefault="00FA7CBA" w:rsidP="00F40F25">
      <w:pPr>
        <w:widowControl w:val="0"/>
        <w:spacing w:line="243" w:lineRule="exact"/>
        <w:rPr>
          <w:rFonts w:ascii="Arial" w:hAnsi="Arial" w:cs="Arial"/>
          <w:sz w:val="22"/>
          <w:szCs w:val="22"/>
        </w:rPr>
      </w:pPr>
      <w:r w:rsidRPr="001C2C1A">
        <w:rPr>
          <w:rFonts w:ascii="Arial" w:hAnsi="Arial" w:cs="Arial"/>
          <w:sz w:val="22"/>
          <w:szCs w:val="22"/>
        </w:rPr>
        <w:t xml:space="preserve">      </w:t>
      </w:r>
      <w:r w:rsidR="00F40F25" w:rsidRPr="001C2C1A">
        <w:rPr>
          <w:rFonts w:ascii="Arial" w:hAnsi="Arial" w:cs="Arial"/>
          <w:sz w:val="22"/>
          <w:szCs w:val="22"/>
        </w:rPr>
        <w:t>FURTHER YOUR AFFIANT(S) SAYETH NAUGHT.</w:t>
      </w:r>
    </w:p>
    <w:p w14:paraId="2BE800A2" w14:textId="77777777" w:rsidR="00F40F25" w:rsidRPr="001C2C1A" w:rsidRDefault="00F40F25" w:rsidP="00F40F25">
      <w:pPr>
        <w:pStyle w:val="Signatures"/>
        <w:rPr>
          <w:rFonts w:ascii="Arial" w:hAnsi="Arial" w:cs="Arial"/>
          <w:sz w:val="22"/>
          <w:szCs w:val="22"/>
          <w:u w:val="single"/>
        </w:rPr>
      </w:pPr>
    </w:p>
    <w:p w14:paraId="7E6D1526" w14:textId="31C44C98" w:rsidR="00F40F25" w:rsidRPr="001C2C1A" w:rsidRDefault="00FA7CBA" w:rsidP="00EA6A68">
      <w:pPr>
        <w:pStyle w:val="Signatures"/>
        <w:ind w:left="0"/>
        <w:rPr>
          <w:rFonts w:ascii="Arial" w:hAnsi="Arial" w:cs="Arial"/>
          <w:sz w:val="22"/>
          <w:szCs w:val="22"/>
        </w:rPr>
      </w:pPr>
      <w:r w:rsidRPr="001C2C1A">
        <w:rPr>
          <w:rFonts w:ascii="Arial" w:hAnsi="Arial" w:cs="Arial"/>
          <w:sz w:val="22"/>
          <w:szCs w:val="22"/>
        </w:rPr>
        <w:t xml:space="preserve">     </w:t>
      </w:r>
      <w:r w:rsidR="00F40F25" w:rsidRPr="001C2C1A">
        <w:rPr>
          <w:rFonts w:ascii="Arial" w:hAnsi="Arial" w:cs="Arial"/>
          <w:sz w:val="22"/>
          <w:szCs w:val="22"/>
        </w:rPr>
        <w:t>_______________________________</w:t>
      </w:r>
      <w:r w:rsidRPr="001C2C1A">
        <w:rPr>
          <w:rFonts w:ascii="Arial" w:hAnsi="Arial" w:cs="Arial"/>
          <w:sz w:val="22"/>
          <w:szCs w:val="22"/>
        </w:rPr>
        <w:t xml:space="preserve"> </w:t>
      </w:r>
      <w:r w:rsidR="00F40F25" w:rsidRPr="001C2C1A">
        <w:rPr>
          <w:rFonts w:ascii="Arial" w:hAnsi="Arial" w:cs="Arial"/>
          <w:sz w:val="22"/>
          <w:szCs w:val="22"/>
        </w:rPr>
        <w:t>{SEAL}</w:t>
      </w:r>
    </w:p>
    <w:p w14:paraId="1F6666E7" w14:textId="77777777" w:rsidR="00EA6A68" w:rsidRPr="001C2C1A" w:rsidRDefault="00EA6A68" w:rsidP="00F40F25">
      <w:pPr>
        <w:pStyle w:val="Signatures"/>
        <w:ind w:left="0"/>
        <w:rPr>
          <w:rFonts w:ascii="Arial" w:hAnsi="Arial" w:cs="Arial"/>
          <w:sz w:val="22"/>
          <w:szCs w:val="22"/>
          <w:u w:val="single"/>
        </w:rPr>
      </w:pPr>
    </w:p>
    <w:p w14:paraId="2D5931B0" w14:textId="52BB25FB" w:rsidR="00F40F25" w:rsidRPr="001C2C1A" w:rsidRDefault="00FA7CBA" w:rsidP="00F40F25">
      <w:pPr>
        <w:pStyle w:val="Signatures"/>
        <w:ind w:left="0"/>
        <w:rPr>
          <w:rFonts w:ascii="Arial" w:hAnsi="Arial" w:cs="Arial"/>
          <w:sz w:val="22"/>
          <w:szCs w:val="22"/>
        </w:rPr>
      </w:pPr>
      <w:r w:rsidRPr="001C2C1A">
        <w:rPr>
          <w:rFonts w:ascii="Arial" w:hAnsi="Arial" w:cs="Arial"/>
          <w:sz w:val="22"/>
          <w:szCs w:val="22"/>
        </w:rPr>
        <w:t xml:space="preserve">     </w:t>
      </w:r>
      <w:r w:rsidR="00F40F25" w:rsidRPr="001C2C1A">
        <w:rPr>
          <w:rFonts w:ascii="Arial" w:hAnsi="Arial" w:cs="Arial"/>
          <w:sz w:val="22"/>
          <w:szCs w:val="22"/>
        </w:rPr>
        <w:t>_______________________________</w:t>
      </w:r>
      <w:r w:rsidRPr="001C2C1A">
        <w:rPr>
          <w:rFonts w:ascii="Arial" w:hAnsi="Arial" w:cs="Arial"/>
          <w:sz w:val="22"/>
          <w:szCs w:val="22"/>
        </w:rPr>
        <w:t xml:space="preserve"> </w:t>
      </w:r>
      <w:r w:rsidR="00F40F25" w:rsidRPr="001C2C1A">
        <w:rPr>
          <w:rFonts w:ascii="Arial" w:hAnsi="Arial" w:cs="Arial"/>
          <w:sz w:val="22"/>
          <w:szCs w:val="22"/>
        </w:rPr>
        <w:t>{SEAL}</w:t>
      </w:r>
    </w:p>
    <w:p w14:paraId="4971A760" w14:textId="602A193C" w:rsidR="00F40F25" w:rsidRPr="001C2C1A" w:rsidRDefault="00F40F25" w:rsidP="00F40F25">
      <w:pPr>
        <w:pStyle w:val="OMClauses"/>
        <w:spacing w:line="276" w:lineRule="auto"/>
        <w:rPr>
          <w:rFonts w:ascii="Arial" w:hAnsi="Arial" w:cs="Arial"/>
          <w:sz w:val="22"/>
          <w:szCs w:val="22"/>
        </w:rPr>
      </w:pPr>
    </w:p>
    <w:p w14:paraId="4A1701C4" w14:textId="77777777" w:rsidR="006F1A07" w:rsidRPr="001C2C1A" w:rsidRDefault="006F1A07" w:rsidP="00A01CF1">
      <w:pPr>
        <w:pStyle w:val="OMClauses"/>
        <w:spacing w:after="0" w:line="360" w:lineRule="auto"/>
        <w:rPr>
          <w:rFonts w:ascii="Arial" w:hAnsi="Arial" w:cs="Arial"/>
          <w:sz w:val="22"/>
          <w:szCs w:val="22"/>
        </w:rPr>
      </w:pPr>
    </w:p>
    <w:p w14:paraId="0467FAB5" w14:textId="537D1A03" w:rsidR="00A01CF1" w:rsidRPr="001C2C1A" w:rsidRDefault="00F40F25" w:rsidP="00F40F25">
      <w:pPr>
        <w:pStyle w:val="OMClauses"/>
        <w:spacing w:line="276" w:lineRule="auto"/>
        <w:rPr>
          <w:rFonts w:ascii="Arial" w:hAnsi="Arial" w:cs="Arial"/>
          <w:sz w:val="22"/>
          <w:szCs w:val="22"/>
        </w:rPr>
      </w:pPr>
      <w:r w:rsidRPr="001C2C1A">
        <w:rPr>
          <w:rFonts w:ascii="Arial" w:hAnsi="Arial" w:cs="Arial"/>
          <w:sz w:val="22"/>
          <w:szCs w:val="22"/>
        </w:rPr>
        <w:t>City/County of __________</w:t>
      </w:r>
      <w:r w:rsidR="00A01CF1" w:rsidRPr="001C2C1A">
        <w:rPr>
          <w:rFonts w:ascii="Arial" w:hAnsi="Arial" w:cs="Arial"/>
          <w:sz w:val="22"/>
          <w:szCs w:val="22"/>
        </w:rPr>
        <w:t>_____</w:t>
      </w:r>
      <w:r w:rsidR="001C2C1A">
        <w:rPr>
          <w:rFonts w:ascii="Arial" w:hAnsi="Arial" w:cs="Arial"/>
          <w:sz w:val="22"/>
          <w:szCs w:val="22"/>
        </w:rPr>
        <w:t>__________</w:t>
      </w:r>
      <w:r w:rsidR="00A01CF1" w:rsidRPr="001C2C1A">
        <w:rPr>
          <w:rFonts w:ascii="Arial" w:hAnsi="Arial" w:cs="Arial"/>
          <w:sz w:val="22"/>
          <w:szCs w:val="22"/>
        </w:rPr>
        <w:t>___</w:t>
      </w:r>
      <w:r w:rsidR="00FA7CBA" w:rsidRPr="001C2C1A">
        <w:rPr>
          <w:rFonts w:ascii="Arial" w:hAnsi="Arial" w:cs="Arial"/>
          <w:sz w:val="22"/>
          <w:szCs w:val="22"/>
        </w:rPr>
        <w:softHyphen/>
      </w:r>
      <w:r w:rsidR="00FA7CBA" w:rsidRPr="001C2C1A">
        <w:rPr>
          <w:rFonts w:ascii="Arial" w:hAnsi="Arial" w:cs="Arial"/>
          <w:sz w:val="22"/>
          <w:szCs w:val="22"/>
        </w:rPr>
        <w:softHyphen/>
      </w:r>
      <w:r w:rsidR="00FA7CBA" w:rsidRPr="001C2C1A">
        <w:rPr>
          <w:rFonts w:ascii="Arial" w:hAnsi="Arial" w:cs="Arial"/>
          <w:sz w:val="22"/>
          <w:szCs w:val="22"/>
        </w:rPr>
        <w:softHyphen/>
      </w:r>
      <w:r w:rsidR="00FA7CBA" w:rsidRPr="001C2C1A">
        <w:rPr>
          <w:rFonts w:ascii="Arial" w:hAnsi="Arial" w:cs="Arial"/>
          <w:sz w:val="22"/>
          <w:szCs w:val="22"/>
        </w:rPr>
        <w:softHyphen/>
      </w:r>
      <w:r w:rsidR="00FA7CBA" w:rsidRPr="001C2C1A">
        <w:rPr>
          <w:rFonts w:ascii="Arial" w:hAnsi="Arial" w:cs="Arial"/>
          <w:sz w:val="22"/>
          <w:szCs w:val="22"/>
        </w:rPr>
        <w:softHyphen/>
        <w:t>____</w:t>
      </w:r>
      <w:r w:rsidRPr="001C2C1A">
        <w:rPr>
          <w:rFonts w:ascii="Arial" w:hAnsi="Arial" w:cs="Arial"/>
          <w:sz w:val="22"/>
          <w:szCs w:val="22"/>
        </w:rPr>
        <w:t xml:space="preserve">, </w:t>
      </w:r>
    </w:p>
    <w:p w14:paraId="282EF547" w14:textId="1DCAB3FF" w:rsidR="00F40F25" w:rsidRPr="001C2C1A" w:rsidRDefault="00F40F25" w:rsidP="00F40F25">
      <w:pPr>
        <w:pStyle w:val="OMClauses"/>
        <w:spacing w:line="276" w:lineRule="auto"/>
        <w:rPr>
          <w:rFonts w:ascii="Arial" w:hAnsi="Arial" w:cs="Arial"/>
          <w:sz w:val="22"/>
          <w:szCs w:val="22"/>
        </w:rPr>
      </w:pPr>
      <w:r w:rsidRPr="001C2C1A">
        <w:rPr>
          <w:rFonts w:ascii="Arial" w:hAnsi="Arial" w:cs="Arial"/>
          <w:sz w:val="22"/>
          <w:szCs w:val="22"/>
        </w:rPr>
        <w:t>Commonwealth of Virginia</w:t>
      </w:r>
    </w:p>
    <w:p w14:paraId="2C8471BF" w14:textId="77777777" w:rsidR="00F40F25" w:rsidRPr="001C2C1A" w:rsidRDefault="00F40F25" w:rsidP="00F40F25">
      <w:pPr>
        <w:rPr>
          <w:rFonts w:ascii="Arial" w:hAnsi="Arial" w:cs="Arial"/>
          <w:sz w:val="22"/>
          <w:szCs w:val="22"/>
        </w:rPr>
      </w:pPr>
    </w:p>
    <w:p w14:paraId="02EBCC4E" w14:textId="3F7F78DE" w:rsidR="00EA6A68" w:rsidRPr="001C2C1A" w:rsidRDefault="00F40F25" w:rsidP="001C2C1A">
      <w:pPr>
        <w:spacing w:before="120" w:after="120" w:line="360" w:lineRule="auto"/>
        <w:rPr>
          <w:rFonts w:ascii="Arial" w:hAnsi="Arial" w:cs="Arial"/>
          <w:sz w:val="22"/>
          <w:szCs w:val="22"/>
        </w:rPr>
      </w:pPr>
      <w:r w:rsidRPr="001C2C1A">
        <w:rPr>
          <w:rFonts w:ascii="Arial" w:hAnsi="Arial" w:cs="Arial"/>
          <w:sz w:val="22"/>
          <w:szCs w:val="22"/>
        </w:rPr>
        <w:t>Acknowledged, subscribed</w:t>
      </w:r>
      <w:r w:rsidR="00A01CF1" w:rsidRPr="001C2C1A">
        <w:rPr>
          <w:rFonts w:ascii="Arial" w:hAnsi="Arial" w:cs="Arial"/>
          <w:sz w:val="22"/>
          <w:szCs w:val="22"/>
        </w:rPr>
        <w:t>,</w:t>
      </w:r>
      <w:r w:rsidRPr="001C2C1A">
        <w:rPr>
          <w:rFonts w:ascii="Arial" w:hAnsi="Arial" w:cs="Arial"/>
          <w:sz w:val="22"/>
          <w:szCs w:val="22"/>
        </w:rPr>
        <w:t xml:space="preserve"> and sworn to before me this _________</w:t>
      </w:r>
      <w:r w:rsidR="00A01CF1" w:rsidRPr="001C2C1A">
        <w:rPr>
          <w:rFonts w:ascii="Arial" w:hAnsi="Arial" w:cs="Arial"/>
          <w:sz w:val="22"/>
          <w:szCs w:val="22"/>
        </w:rPr>
        <w:t xml:space="preserve"> day of </w:t>
      </w:r>
      <w:r w:rsidRPr="001C2C1A">
        <w:rPr>
          <w:rFonts w:ascii="Arial" w:hAnsi="Arial" w:cs="Arial"/>
          <w:sz w:val="22"/>
          <w:szCs w:val="22"/>
        </w:rPr>
        <w:t>______</w:t>
      </w:r>
      <w:r w:rsidR="001C2C1A">
        <w:rPr>
          <w:rFonts w:ascii="Arial" w:hAnsi="Arial" w:cs="Arial"/>
          <w:sz w:val="22"/>
          <w:szCs w:val="22"/>
        </w:rPr>
        <w:t>_________</w:t>
      </w:r>
      <w:r w:rsidRPr="001C2C1A">
        <w:rPr>
          <w:rFonts w:ascii="Arial" w:hAnsi="Arial" w:cs="Arial"/>
          <w:sz w:val="22"/>
          <w:szCs w:val="22"/>
        </w:rPr>
        <w:t xml:space="preserve">_____, </w:t>
      </w:r>
    </w:p>
    <w:p w14:paraId="5EB19EF6" w14:textId="0570A276" w:rsidR="00F40F25" w:rsidRPr="001C2C1A" w:rsidRDefault="00F40F25" w:rsidP="001C2C1A">
      <w:pPr>
        <w:spacing w:before="120" w:after="120" w:line="360" w:lineRule="auto"/>
        <w:rPr>
          <w:rFonts w:ascii="Arial" w:hAnsi="Arial" w:cs="Arial"/>
          <w:sz w:val="22"/>
          <w:szCs w:val="22"/>
        </w:rPr>
      </w:pPr>
      <w:r w:rsidRPr="001C2C1A">
        <w:rPr>
          <w:rFonts w:ascii="Arial" w:hAnsi="Arial" w:cs="Arial"/>
          <w:sz w:val="22"/>
          <w:szCs w:val="22"/>
        </w:rPr>
        <w:t>20__</w:t>
      </w:r>
      <w:r w:rsidR="00A01CF1" w:rsidRPr="001C2C1A">
        <w:rPr>
          <w:rFonts w:ascii="Arial" w:hAnsi="Arial" w:cs="Arial"/>
          <w:sz w:val="22"/>
          <w:szCs w:val="22"/>
        </w:rPr>
        <w:t>____</w:t>
      </w:r>
      <w:r w:rsidRPr="001C2C1A">
        <w:rPr>
          <w:rFonts w:ascii="Arial" w:hAnsi="Arial" w:cs="Arial"/>
          <w:sz w:val="22"/>
          <w:szCs w:val="22"/>
        </w:rPr>
        <w:t>__ by __________________________</w:t>
      </w:r>
      <w:r w:rsidR="001C2C1A">
        <w:rPr>
          <w:rFonts w:ascii="Arial" w:hAnsi="Arial" w:cs="Arial"/>
          <w:sz w:val="22"/>
          <w:szCs w:val="22"/>
        </w:rPr>
        <w:t>___</w:t>
      </w:r>
      <w:r w:rsidRPr="001C2C1A">
        <w:rPr>
          <w:rFonts w:ascii="Arial" w:hAnsi="Arial" w:cs="Arial"/>
          <w:sz w:val="22"/>
          <w:szCs w:val="22"/>
        </w:rPr>
        <w:t>__________________.</w:t>
      </w:r>
    </w:p>
    <w:p w14:paraId="24B65506" w14:textId="77777777" w:rsidR="006F1A07" w:rsidRPr="001C2C1A" w:rsidRDefault="006F1A07" w:rsidP="00F40F25">
      <w:pPr>
        <w:pStyle w:val="Signatures"/>
        <w:rPr>
          <w:rFonts w:ascii="Arial" w:hAnsi="Arial" w:cs="Arial"/>
          <w:sz w:val="22"/>
          <w:szCs w:val="22"/>
          <w:u w:val="single"/>
        </w:rPr>
      </w:pPr>
    </w:p>
    <w:p w14:paraId="3EFB374A" w14:textId="77777777" w:rsidR="00F40F25" w:rsidRPr="001C2C1A" w:rsidRDefault="00F40F25" w:rsidP="00F40F25">
      <w:pPr>
        <w:pStyle w:val="Signatures"/>
        <w:rPr>
          <w:rFonts w:ascii="Arial" w:hAnsi="Arial" w:cs="Arial"/>
          <w:sz w:val="22"/>
          <w:szCs w:val="22"/>
        </w:rPr>
      </w:pPr>
      <w:r w:rsidRPr="001C2C1A">
        <w:rPr>
          <w:rFonts w:ascii="Arial" w:hAnsi="Arial" w:cs="Arial"/>
          <w:sz w:val="22"/>
          <w:szCs w:val="22"/>
          <w:u w:val="single"/>
        </w:rPr>
        <w:tab/>
      </w:r>
      <w:r w:rsidRPr="001C2C1A">
        <w:rPr>
          <w:rFonts w:ascii="Arial" w:hAnsi="Arial" w:cs="Arial"/>
          <w:sz w:val="22"/>
          <w:szCs w:val="22"/>
          <w:u w:val="single"/>
        </w:rPr>
        <w:tab/>
      </w:r>
    </w:p>
    <w:p w14:paraId="4684F5FD" w14:textId="77777777" w:rsidR="00F40F25" w:rsidRPr="001C2C1A" w:rsidRDefault="00F40F25" w:rsidP="00F40F25">
      <w:pPr>
        <w:pStyle w:val="Signatures"/>
        <w:rPr>
          <w:rFonts w:ascii="Arial" w:hAnsi="Arial" w:cs="Arial"/>
          <w:sz w:val="22"/>
          <w:szCs w:val="22"/>
        </w:rPr>
      </w:pPr>
      <w:r w:rsidRPr="001C2C1A">
        <w:rPr>
          <w:rFonts w:ascii="Arial" w:hAnsi="Arial" w:cs="Arial"/>
          <w:sz w:val="22"/>
          <w:szCs w:val="22"/>
        </w:rPr>
        <w:t>NOTARY PUBLIC</w:t>
      </w:r>
    </w:p>
    <w:p w14:paraId="75DDB829" w14:textId="77777777" w:rsidR="00F40F25" w:rsidRPr="001C2C1A" w:rsidRDefault="00F40F25" w:rsidP="00F40F25">
      <w:pPr>
        <w:pStyle w:val="Signatures"/>
        <w:rPr>
          <w:rFonts w:ascii="Arial" w:hAnsi="Arial" w:cs="Arial"/>
          <w:sz w:val="22"/>
          <w:szCs w:val="22"/>
        </w:rPr>
      </w:pPr>
    </w:p>
    <w:p w14:paraId="55EEE126" w14:textId="77777777" w:rsidR="00F40F25" w:rsidRPr="001C2C1A" w:rsidRDefault="00F40F25" w:rsidP="00F40F25">
      <w:pPr>
        <w:pStyle w:val="Signatures"/>
        <w:rPr>
          <w:rFonts w:ascii="Arial" w:hAnsi="Arial" w:cs="Arial"/>
          <w:sz w:val="22"/>
          <w:szCs w:val="22"/>
          <w:u w:val="single"/>
        </w:rPr>
      </w:pPr>
      <w:r w:rsidRPr="001C2C1A">
        <w:rPr>
          <w:rFonts w:ascii="Arial" w:hAnsi="Arial" w:cs="Arial"/>
          <w:sz w:val="22"/>
          <w:szCs w:val="22"/>
        </w:rPr>
        <w:t xml:space="preserve">My Commission Expires: </w:t>
      </w:r>
      <w:r w:rsidRPr="001C2C1A">
        <w:rPr>
          <w:rFonts w:ascii="Arial" w:hAnsi="Arial" w:cs="Arial"/>
          <w:sz w:val="22"/>
          <w:szCs w:val="22"/>
          <w:u w:val="single"/>
        </w:rPr>
        <w:tab/>
      </w:r>
    </w:p>
    <w:p w14:paraId="56193CD1" w14:textId="77777777" w:rsidR="00536D07" w:rsidRPr="00EA6A68" w:rsidRDefault="00536D07">
      <w:pPr>
        <w:rPr>
          <w:sz w:val="23"/>
          <w:szCs w:val="23"/>
        </w:rPr>
      </w:pPr>
    </w:p>
    <w:sectPr w:rsidR="00536D07" w:rsidRPr="00EA6A68" w:rsidSect="00F40F25">
      <w:footerReference w:type="default" r:id="rId8"/>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3BB0" w14:textId="77777777" w:rsidR="001877E5" w:rsidRDefault="006F1A07">
      <w:r>
        <w:separator/>
      </w:r>
    </w:p>
  </w:endnote>
  <w:endnote w:type="continuationSeparator" w:id="0">
    <w:p w14:paraId="73A36FE9" w14:textId="77777777" w:rsidR="001877E5" w:rsidRDefault="006F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4A24" w14:textId="7447BBA5" w:rsidR="0044192C" w:rsidRPr="001C2C1A" w:rsidRDefault="001C2C1A">
    <w:pPr>
      <w:pStyle w:val="Footer"/>
      <w:rPr>
        <w:rFonts w:ascii="Arial" w:hAnsi="Arial" w:cs="Arial"/>
        <w:sz w:val="16"/>
        <w:szCs w:val="16"/>
      </w:rPr>
    </w:pPr>
    <w:r>
      <w:rPr>
        <w:rFonts w:ascii="Arial" w:hAnsi="Arial" w:cs="Arial"/>
        <w:sz w:val="16"/>
        <w:szCs w:val="16"/>
      </w:rPr>
      <w:t xml:space="preserve">           </w:t>
    </w:r>
    <w:r w:rsidR="00F40F25" w:rsidRPr="001C2C1A">
      <w:rPr>
        <w:rFonts w:ascii="Arial" w:hAnsi="Arial" w:cs="Arial"/>
        <w:sz w:val="16"/>
        <w:szCs w:val="16"/>
      </w:rPr>
      <w:t xml:space="preserve">Owner’s Affidavit </w:t>
    </w:r>
    <w:r>
      <w:rPr>
        <w:rFonts w:ascii="Arial" w:hAnsi="Arial" w:cs="Arial"/>
        <w:sz w:val="16"/>
        <w:szCs w:val="16"/>
      </w:rPr>
      <w:t xml:space="preserve">- Residential                                     </w:t>
    </w:r>
    <w:r w:rsidR="00F40F25" w:rsidRPr="001C2C1A">
      <w:rPr>
        <w:rFonts w:ascii="Arial" w:hAnsi="Arial" w:cs="Arial"/>
        <w:sz w:val="16"/>
        <w:szCs w:val="16"/>
      </w:rPr>
      <w:t xml:space="preserve">(12/22)      </w:t>
    </w:r>
    <w:r>
      <w:rPr>
        <w:rFonts w:ascii="Arial" w:hAnsi="Arial" w:cs="Arial"/>
        <w:sz w:val="16"/>
        <w:szCs w:val="16"/>
      </w:rPr>
      <w:t xml:space="preserve">             </w:t>
    </w:r>
    <w:r w:rsidR="00F40F25" w:rsidRPr="001C2C1A">
      <w:rPr>
        <w:rFonts w:ascii="Arial" w:hAnsi="Arial" w:cs="Arial"/>
        <w:sz w:val="16"/>
        <w:szCs w:val="16"/>
      </w:rPr>
      <w:t xml:space="preserve">      </w:t>
    </w:r>
    <w:hyperlink r:id="rId1" w:history="1">
      <w:r w:rsidR="00F40F25" w:rsidRPr="001C2C1A">
        <w:rPr>
          <w:rStyle w:val="Hyperlink"/>
          <w:rFonts w:ascii="Arial" w:hAnsi="Arial" w:cs="Arial"/>
          <w:sz w:val="16"/>
          <w:szCs w:val="16"/>
        </w:rPr>
        <w:t>www.oldrepublictitle.com/va</w:t>
      </w:r>
    </w:hyperlink>
    <w:r w:rsidR="00F40F25" w:rsidRPr="001C2C1A">
      <w:rPr>
        <w:rFonts w:ascii="Arial" w:hAnsi="Arial" w:cs="Arial"/>
        <w:sz w:val="16"/>
        <w:szCs w:val="16"/>
      </w:rPr>
      <w:t xml:space="preserve">  </w:t>
    </w:r>
    <w:r>
      <w:rPr>
        <w:rFonts w:ascii="Arial" w:hAnsi="Arial" w:cs="Arial"/>
        <w:sz w:val="16"/>
        <w:szCs w:val="16"/>
      </w:rPr>
      <w:t xml:space="preserve">           </w:t>
    </w:r>
    <w:r w:rsidR="00F40F25" w:rsidRPr="001C2C1A">
      <w:rPr>
        <w:rFonts w:ascii="Arial" w:hAnsi="Arial" w:cs="Arial"/>
        <w:sz w:val="16"/>
        <w:szCs w:val="16"/>
      </w:rPr>
      <w:t xml:space="preserve">  </w:t>
    </w:r>
    <w:r w:rsidR="00F40F25" w:rsidRPr="001C2C1A">
      <w:rPr>
        <w:rFonts w:ascii="Arial" w:hAnsi="Arial" w:cs="Arial"/>
        <w:sz w:val="16"/>
        <w:szCs w:val="16"/>
      </w:rPr>
      <w:tab/>
      <w:t xml:space="preserve">Page </w:t>
    </w:r>
    <w:r w:rsidR="00F40F25" w:rsidRPr="001C2C1A">
      <w:rPr>
        <w:rFonts w:ascii="Arial" w:hAnsi="Arial" w:cs="Arial"/>
        <w:sz w:val="16"/>
        <w:szCs w:val="16"/>
      </w:rPr>
      <w:fldChar w:fldCharType="begin"/>
    </w:r>
    <w:r w:rsidR="00F40F25" w:rsidRPr="001C2C1A">
      <w:rPr>
        <w:rFonts w:ascii="Arial" w:hAnsi="Arial" w:cs="Arial"/>
        <w:sz w:val="16"/>
        <w:szCs w:val="16"/>
      </w:rPr>
      <w:instrText xml:space="preserve"> PAGE </w:instrText>
    </w:r>
    <w:r w:rsidR="00F40F25" w:rsidRPr="001C2C1A">
      <w:rPr>
        <w:rFonts w:ascii="Arial" w:hAnsi="Arial" w:cs="Arial"/>
        <w:sz w:val="16"/>
        <w:szCs w:val="16"/>
      </w:rPr>
      <w:fldChar w:fldCharType="separate"/>
    </w:r>
    <w:r w:rsidR="00F40F25" w:rsidRPr="001C2C1A">
      <w:rPr>
        <w:rFonts w:ascii="Arial" w:hAnsi="Arial" w:cs="Arial"/>
        <w:noProof/>
        <w:sz w:val="16"/>
        <w:szCs w:val="16"/>
      </w:rPr>
      <w:t>2</w:t>
    </w:r>
    <w:r w:rsidR="00F40F25" w:rsidRPr="001C2C1A">
      <w:rPr>
        <w:rFonts w:ascii="Arial" w:hAnsi="Arial" w:cs="Arial"/>
        <w:sz w:val="16"/>
        <w:szCs w:val="16"/>
      </w:rPr>
      <w:fldChar w:fldCharType="end"/>
    </w:r>
    <w:r w:rsidR="00F40F25" w:rsidRPr="001C2C1A">
      <w:rPr>
        <w:rFonts w:ascii="Arial" w:hAnsi="Arial" w:cs="Arial"/>
        <w:sz w:val="16"/>
        <w:szCs w:val="16"/>
      </w:rPr>
      <w:t xml:space="preserve"> of </w:t>
    </w:r>
    <w:r w:rsidR="00F40F25" w:rsidRPr="001C2C1A">
      <w:rPr>
        <w:rFonts w:ascii="Arial" w:hAnsi="Arial" w:cs="Arial"/>
        <w:sz w:val="16"/>
        <w:szCs w:val="16"/>
      </w:rPr>
      <w:fldChar w:fldCharType="begin"/>
    </w:r>
    <w:r w:rsidR="00F40F25" w:rsidRPr="001C2C1A">
      <w:rPr>
        <w:rFonts w:ascii="Arial" w:hAnsi="Arial" w:cs="Arial"/>
        <w:sz w:val="16"/>
        <w:szCs w:val="16"/>
      </w:rPr>
      <w:instrText xml:space="preserve"> NUMPAGES  </w:instrText>
    </w:r>
    <w:r w:rsidR="00F40F25" w:rsidRPr="001C2C1A">
      <w:rPr>
        <w:rFonts w:ascii="Arial" w:hAnsi="Arial" w:cs="Arial"/>
        <w:sz w:val="16"/>
        <w:szCs w:val="16"/>
      </w:rPr>
      <w:fldChar w:fldCharType="separate"/>
    </w:r>
    <w:r w:rsidR="00F40F25" w:rsidRPr="001C2C1A">
      <w:rPr>
        <w:rFonts w:ascii="Arial" w:hAnsi="Arial" w:cs="Arial"/>
        <w:noProof/>
        <w:sz w:val="16"/>
        <w:szCs w:val="16"/>
      </w:rPr>
      <w:t>2</w:t>
    </w:r>
    <w:r w:rsidR="00F40F25" w:rsidRPr="001C2C1A">
      <w:rPr>
        <w:rFonts w:ascii="Arial" w:hAnsi="Arial" w:cs="Arial"/>
        <w:sz w:val="16"/>
        <w:szCs w:val="16"/>
      </w:rPr>
      <w:fldChar w:fldCharType="end"/>
    </w:r>
  </w:p>
  <w:p w14:paraId="65693106" w14:textId="77777777" w:rsidR="0044192C" w:rsidRDefault="001C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E32A" w14:textId="77777777" w:rsidR="001877E5" w:rsidRDefault="006F1A07">
      <w:r>
        <w:separator/>
      </w:r>
    </w:p>
  </w:footnote>
  <w:footnote w:type="continuationSeparator" w:id="0">
    <w:p w14:paraId="607E04C0" w14:textId="77777777" w:rsidR="001877E5" w:rsidRDefault="006F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17613"/>
    <w:multiLevelType w:val="hybridMultilevel"/>
    <w:tmpl w:val="99108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41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25"/>
    <w:rsid w:val="0003352B"/>
    <w:rsid w:val="001877E5"/>
    <w:rsid w:val="001C2C1A"/>
    <w:rsid w:val="00536D07"/>
    <w:rsid w:val="006F1A07"/>
    <w:rsid w:val="00A01CF1"/>
    <w:rsid w:val="00A83BA6"/>
    <w:rsid w:val="00EA6A68"/>
    <w:rsid w:val="00F40F25"/>
    <w:rsid w:val="00FA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4E64"/>
  <w15:chartTrackingRefBased/>
  <w15:docId w15:val="{98DD8FFE-3E18-4EF3-AB2F-CD06FF1A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F25"/>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0F25"/>
    <w:pPr>
      <w:tabs>
        <w:tab w:val="center" w:pos="4320"/>
        <w:tab w:val="right" w:pos="8640"/>
      </w:tabs>
    </w:pPr>
  </w:style>
  <w:style w:type="character" w:customStyle="1" w:styleId="FooterChar">
    <w:name w:val="Footer Char"/>
    <w:basedOn w:val="DefaultParagraphFont"/>
    <w:link w:val="Footer"/>
    <w:uiPriority w:val="99"/>
    <w:rsid w:val="00F40F25"/>
    <w:rPr>
      <w:rFonts w:ascii="Times New Roman" w:eastAsia="Times New Roman" w:hAnsi="Times New Roman" w:cs="Times New Roman"/>
      <w:sz w:val="20"/>
      <w:szCs w:val="20"/>
    </w:rPr>
  </w:style>
  <w:style w:type="paragraph" w:customStyle="1" w:styleId="Signatures">
    <w:name w:val="Signatures"/>
    <w:basedOn w:val="Normal"/>
    <w:rsid w:val="00F40F25"/>
    <w:pPr>
      <w:keepNext/>
      <w:keepLines/>
      <w:tabs>
        <w:tab w:val="left" w:pos="5472"/>
        <w:tab w:val="right" w:pos="10080"/>
      </w:tabs>
      <w:ind w:left="5040"/>
      <w:jc w:val="left"/>
    </w:pPr>
  </w:style>
  <w:style w:type="paragraph" w:customStyle="1" w:styleId="OMClauses">
    <w:name w:val="OM Clauses"/>
    <w:basedOn w:val="Normal"/>
    <w:rsid w:val="00F40F25"/>
    <w:pPr>
      <w:spacing w:after="40"/>
      <w:ind w:left="360" w:hanging="360"/>
    </w:pPr>
  </w:style>
  <w:style w:type="paragraph" w:styleId="Title">
    <w:name w:val="Title"/>
    <w:basedOn w:val="Normal"/>
    <w:link w:val="TitleChar"/>
    <w:qFormat/>
    <w:rsid w:val="00F40F25"/>
    <w:pPr>
      <w:widowControl w:val="0"/>
      <w:spacing w:line="243" w:lineRule="exact"/>
      <w:jc w:val="center"/>
    </w:pPr>
    <w:rPr>
      <w:b/>
    </w:rPr>
  </w:style>
  <w:style w:type="character" w:customStyle="1" w:styleId="TitleChar">
    <w:name w:val="Title Char"/>
    <w:basedOn w:val="DefaultParagraphFont"/>
    <w:link w:val="Title"/>
    <w:rsid w:val="00F40F25"/>
    <w:rPr>
      <w:rFonts w:ascii="Times New Roman" w:eastAsia="Times New Roman" w:hAnsi="Times New Roman" w:cs="Times New Roman"/>
      <w:b/>
      <w:sz w:val="20"/>
      <w:szCs w:val="20"/>
    </w:rPr>
  </w:style>
  <w:style w:type="character" w:styleId="Hyperlink">
    <w:name w:val="Hyperlink"/>
    <w:rsid w:val="00F40F25"/>
    <w:rPr>
      <w:color w:val="0563C1"/>
      <w:u w:val="single"/>
    </w:rPr>
  </w:style>
  <w:style w:type="paragraph" w:styleId="Header">
    <w:name w:val="header"/>
    <w:basedOn w:val="Normal"/>
    <w:link w:val="HeaderChar"/>
    <w:uiPriority w:val="99"/>
    <w:unhideWhenUsed/>
    <w:rsid w:val="0003352B"/>
    <w:pPr>
      <w:tabs>
        <w:tab w:val="center" w:pos="4680"/>
        <w:tab w:val="right" w:pos="9360"/>
      </w:tabs>
    </w:pPr>
  </w:style>
  <w:style w:type="character" w:customStyle="1" w:styleId="HeaderChar">
    <w:name w:val="Header Char"/>
    <w:basedOn w:val="DefaultParagraphFont"/>
    <w:link w:val="Header"/>
    <w:uiPriority w:val="99"/>
    <w:rsid w:val="000335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ldrepublictitle.com/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Lemus Flores, Yolanda</dc:creator>
  <cp:keywords/>
  <dc:description/>
  <cp:lastModifiedBy>Lemus Flores, Yolanda</cp:lastModifiedBy>
  <cp:revision>2</cp:revision>
  <cp:lastPrinted>2023-01-30T21:35:00Z</cp:lastPrinted>
  <dcterms:created xsi:type="dcterms:W3CDTF">2023-05-25T18:23:00Z</dcterms:created>
  <dcterms:modified xsi:type="dcterms:W3CDTF">2023-05-25T18:23:00Z</dcterms:modified>
</cp:coreProperties>
</file>